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34C70B" w14:textId="56FA2883" w:rsidR="00413A8F" w:rsidRDefault="00413A8F" w:rsidP="00873EE0">
      <w:pPr>
        <w:rPr>
          <w:b/>
          <w:bCs/>
          <w:color w:val="EE0000"/>
        </w:rPr>
      </w:pPr>
      <w:r>
        <w:rPr>
          <w:b/>
          <w:bCs/>
          <w:noProof/>
          <w:color w:val="EE0000"/>
        </w:rPr>
        <w:drawing>
          <wp:inline distT="0" distB="0" distL="0" distR="0" wp14:anchorId="7FE959CD" wp14:editId="621907E2">
            <wp:extent cx="2536190" cy="829310"/>
            <wp:effectExtent l="0" t="0" r="0" b="8890"/>
            <wp:docPr id="2260508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36190" cy="829310"/>
                    </a:xfrm>
                    <a:prstGeom prst="rect">
                      <a:avLst/>
                    </a:prstGeom>
                    <a:noFill/>
                  </pic:spPr>
                </pic:pic>
              </a:graphicData>
            </a:graphic>
          </wp:inline>
        </w:drawing>
      </w:r>
      <w:r>
        <w:rPr>
          <w:b/>
          <w:bCs/>
          <w:color w:val="EE0000"/>
        </w:rPr>
        <w:t xml:space="preserve">            </w:t>
      </w:r>
      <w:r>
        <w:rPr>
          <w:noProof/>
        </w:rPr>
        <w:t xml:space="preserve">                 </w:t>
      </w:r>
      <w:r w:rsidR="00873EE0">
        <w:rPr>
          <w:noProof/>
        </w:rPr>
        <w:t xml:space="preserve">            </w:t>
      </w:r>
      <w:r>
        <w:rPr>
          <w:noProof/>
        </w:rPr>
        <w:t xml:space="preserve">                </w:t>
      </w:r>
      <w:r>
        <w:rPr>
          <w:noProof/>
        </w:rPr>
        <w:drawing>
          <wp:inline distT="0" distB="0" distL="0" distR="0" wp14:anchorId="61FBC894" wp14:editId="134AC9C2">
            <wp:extent cx="1497965" cy="1057910"/>
            <wp:effectExtent l="0" t="0" r="0" b="0"/>
            <wp:docPr id="2" name="Picture 1" descr="A black background with blue and grey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background with blue and grey text&#10;&#10;Description automatically generated"/>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7965" cy="1057910"/>
                    </a:xfrm>
                    <a:prstGeom prst="rect">
                      <a:avLst/>
                    </a:prstGeom>
                    <a:noFill/>
                  </pic:spPr>
                </pic:pic>
              </a:graphicData>
            </a:graphic>
          </wp:inline>
        </w:drawing>
      </w:r>
    </w:p>
    <w:p w14:paraId="2CF35584" w14:textId="50679871" w:rsidR="00413A8F" w:rsidRPr="00413A8F" w:rsidRDefault="00413A8F" w:rsidP="00413A8F">
      <w:pPr>
        <w:rPr>
          <w:b/>
          <w:bCs/>
          <w:color w:val="EE0000"/>
        </w:rPr>
      </w:pPr>
      <w:r>
        <w:rPr>
          <w:b/>
          <w:bCs/>
          <w:color w:val="EE0000"/>
        </w:rPr>
        <w:t xml:space="preserve">                                                       </w:t>
      </w:r>
      <w:r>
        <w:rPr>
          <w:noProof/>
        </w:rPr>
        <w:t xml:space="preserve">         </w:t>
      </w:r>
    </w:p>
    <w:tbl>
      <w:tblPr>
        <w:tblStyle w:val="StatusReportTable"/>
        <w:tblpPr w:leftFromText="180" w:rightFromText="180" w:topFromText="40" w:bottomFromText="40" w:vertAnchor="text" w:horzAnchor="margin" w:tblpXSpec="center" w:tblpY="123"/>
        <w:tblW w:w="10245" w:type="dxa"/>
        <w:tblInd w:w="0" w:type="dxa"/>
        <w:tblLayout w:type="fixed"/>
        <w:tblLook w:val="04A0" w:firstRow="1" w:lastRow="0" w:firstColumn="1" w:lastColumn="0" w:noHBand="0" w:noVBand="1"/>
      </w:tblPr>
      <w:tblGrid>
        <w:gridCol w:w="10245"/>
      </w:tblGrid>
      <w:tr w:rsidR="00413A8F" w14:paraId="5B16C40D" w14:textId="77777777" w:rsidTr="73E117F7">
        <w:trPr>
          <w:cnfStyle w:val="100000000000" w:firstRow="1" w:lastRow="0" w:firstColumn="0" w:lastColumn="0" w:oddVBand="0" w:evenVBand="0" w:oddHBand="0" w:evenHBand="0" w:firstRowFirstColumn="0" w:firstRowLastColumn="0" w:lastRowFirstColumn="0" w:lastRowLastColumn="0"/>
          <w:trHeight w:val="851"/>
        </w:trPr>
        <w:tc>
          <w:tcPr>
            <w:tcW w:w="10245" w:type="dxa"/>
            <w:shd w:val="clear" w:color="auto" w:fill="00B0F0"/>
            <w:hideMark/>
          </w:tcPr>
          <w:p w14:paraId="573A3343" w14:textId="77777777" w:rsidR="00413A8F" w:rsidRPr="00413A8F" w:rsidRDefault="00413A8F" w:rsidP="00413A8F">
            <w:pPr>
              <w:jc w:val="center"/>
              <w:rPr>
                <w:rFonts w:asciiTheme="minorHAnsi" w:hAnsiTheme="minorHAnsi"/>
                <w:b/>
                <w:bCs/>
                <w:sz w:val="28"/>
                <w:szCs w:val="28"/>
              </w:rPr>
            </w:pPr>
            <w:r w:rsidRPr="00413A8F">
              <w:rPr>
                <w:rFonts w:asciiTheme="minorHAnsi" w:hAnsiTheme="minorHAnsi"/>
                <w:b/>
                <w:bCs/>
                <w:sz w:val="28"/>
                <w:szCs w:val="28"/>
              </w:rPr>
              <w:t>Labour Market Information &amp; Wellbeing Events</w:t>
            </w:r>
          </w:p>
          <w:p w14:paraId="6ECD7537" w14:textId="37265227" w:rsidR="00413A8F" w:rsidRDefault="00D00A14" w:rsidP="73E117F7">
            <w:pPr>
              <w:jc w:val="center"/>
              <w:rPr>
                <w:rFonts w:asciiTheme="minorHAnsi" w:hAnsiTheme="minorHAnsi"/>
                <w:b/>
                <w:bCs/>
                <w:sz w:val="28"/>
                <w:szCs w:val="28"/>
              </w:rPr>
            </w:pPr>
            <w:r>
              <w:rPr>
                <w:rFonts w:asciiTheme="minorHAnsi" w:hAnsiTheme="minorHAnsi"/>
                <w:b/>
                <w:bCs/>
                <w:sz w:val="28"/>
                <w:szCs w:val="28"/>
              </w:rPr>
              <w:t>June</w:t>
            </w:r>
            <w:r w:rsidR="00920D8E">
              <w:rPr>
                <w:rFonts w:asciiTheme="minorHAnsi" w:hAnsiTheme="minorHAnsi"/>
                <w:b/>
                <w:bCs/>
                <w:sz w:val="28"/>
                <w:szCs w:val="28"/>
              </w:rPr>
              <w:t xml:space="preserve"> </w:t>
            </w:r>
            <w:r w:rsidR="009A2E28">
              <w:rPr>
                <w:rFonts w:asciiTheme="minorHAnsi" w:hAnsiTheme="minorHAnsi"/>
                <w:b/>
                <w:bCs/>
                <w:sz w:val="28"/>
                <w:szCs w:val="28"/>
              </w:rPr>
              <w:t>2026</w:t>
            </w:r>
          </w:p>
        </w:tc>
      </w:tr>
    </w:tbl>
    <w:p w14:paraId="3FDC93AA" w14:textId="7BEBA5F1" w:rsidR="00413A8F" w:rsidRPr="009F3EA2" w:rsidRDefault="00413A8F" w:rsidP="0059327F">
      <w:pPr>
        <w:jc w:val="center"/>
        <w:rPr>
          <w:b/>
          <w:bCs/>
          <w:color w:val="EE0000"/>
        </w:rPr>
      </w:pPr>
    </w:p>
    <w:p w14:paraId="4763D41C" w14:textId="56C9588F" w:rsidR="000A76C8" w:rsidRDefault="000A76C8" w:rsidP="0071790D">
      <w:pPr>
        <w:jc w:val="center"/>
        <w:rPr>
          <w:b/>
          <w:bCs/>
          <w:color w:val="EE0000"/>
          <w:sz w:val="32"/>
          <w:szCs w:val="32"/>
        </w:rPr>
      </w:pPr>
      <w:r>
        <w:rPr>
          <w:b/>
          <w:bCs/>
          <w:color w:val="EE0000"/>
          <w:sz w:val="32"/>
          <w:szCs w:val="32"/>
        </w:rPr>
        <w:t>Ipswich Vacancies (and surrounding area)</w:t>
      </w:r>
    </w:p>
    <w:p w14:paraId="52875A72" w14:textId="77777777" w:rsidR="00C6204A" w:rsidRDefault="00C6204A" w:rsidP="00E80366">
      <w:pPr>
        <w:rPr>
          <w:b/>
          <w:bCs/>
          <w:color w:val="EE0000"/>
          <w:sz w:val="32"/>
          <w:szCs w:val="32"/>
        </w:rPr>
      </w:pPr>
    </w:p>
    <w:p w14:paraId="5DEC03B2" w14:textId="1EE83033" w:rsidR="007E601C" w:rsidRDefault="00E80366" w:rsidP="00E80366">
      <w:pPr>
        <w:rPr>
          <w:rFonts w:eastAsia="Times New Roman" w:cs="Calibri"/>
          <w:color w:val="000000"/>
          <w:lang w:eastAsia="en-GB"/>
        </w:rPr>
      </w:pPr>
      <w:r w:rsidRPr="00E80366">
        <w:rPr>
          <w:rFonts w:eastAsia="Times New Roman" w:cs="Calibri"/>
          <w:b/>
          <w:bCs/>
          <w:color w:val="000000"/>
          <w:lang w:eastAsia="en-GB"/>
        </w:rPr>
        <w:t xml:space="preserve">New Look – Sales Advisor </w:t>
      </w:r>
      <w:r w:rsidRPr="00E80366">
        <w:rPr>
          <w:rFonts w:eastAsia="Times New Roman" w:cs="Calibri"/>
          <w:color w:val="000000"/>
          <w:lang w:eastAsia="en-GB"/>
        </w:rPr>
        <w:t>New Look are currently interviewing for a keen Sales Advisor in Ipswich. Bubbly personality and good Customer Service. If you are interested speak with your Work Coach.</w:t>
      </w:r>
    </w:p>
    <w:p w14:paraId="0EA36C19" w14:textId="77777777" w:rsidR="00E80366" w:rsidRPr="00E80366" w:rsidRDefault="00E80366" w:rsidP="00E80366">
      <w:pPr>
        <w:rPr>
          <w:rFonts w:eastAsia="Times New Roman" w:cs="Times New Roman"/>
          <w:b/>
          <w:bCs/>
          <w:color w:val="000000"/>
          <w:lang w:eastAsia="en-GB"/>
        </w:rPr>
      </w:pPr>
      <w:r w:rsidRPr="00E80366">
        <w:rPr>
          <w:rFonts w:eastAsia="Times New Roman" w:cs="Times New Roman"/>
          <w:b/>
          <w:bCs/>
          <w:color w:val="000000"/>
          <w:lang w:eastAsia="en-GB"/>
        </w:rPr>
        <w:t>My Local Bobby – Street Patrol Community Safety Officer</w:t>
      </w:r>
    </w:p>
    <w:p w14:paraId="6691598D" w14:textId="2E76B826" w:rsidR="00E80366" w:rsidRDefault="00E80366" w:rsidP="00E80366">
      <w:pPr>
        <w:rPr>
          <w:rFonts w:eastAsia="Times New Roman" w:cs="Times New Roman"/>
          <w:color w:val="000000"/>
          <w:lang w:eastAsia="en-GB"/>
        </w:rPr>
      </w:pPr>
      <w:r w:rsidRPr="00E80366">
        <w:rPr>
          <w:rFonts w:eastAsia="Times New Roman" w:cs="Times New Roman"/>
          <w:color w:val="000000"/>
          <w:lang w:eastAsia="en-GB"/>
        </w:rPr>
        <w:t xml:space="preserve">My Local Bobby are looking for a Street Patrol Community Safety Officer to join them on a flexible contract. SIA license required with a preference for experience. If you </w:t>
      </w:r>
      <w:proofErr w:type="gramStart"/>
      <w:r w:rsidRPr="00E80366">
        <w:rPr>
          <w:rFonts w:eastAsia="Times New Roman" w:cs="Times New Roman"/>
          <w:color w:val="000000"/>
          <w:lang w:eastAsia="en-GB"/>
        </w:rPr>
        <w:t>are able to</w:t>
      </w:r>
      <w:proofErr w:type="gramEnd"/>
      <w:r w:rsidRPr="00E80366">
        <w:rPr>
          <w:rFonts w:eastAsia="Times New Roman" w:cs="Times New Roman"/>
          <w:color w:val="000000"/>
          <w:lang w:eastAsia="en-GB"/>
        </w:rPr>
        <w:t xml:space="preserve"> build strong relations with the public, liaise with the police when required and </w:t>
      </w:r>
      <w:proofErr w:type="gramStart"/>
      <w:r w:rsidRPr="00E80366">
        <w:rPr>
          <w:rFonts w:eastAsia="Times New Roman" w:cs="Times New Roman"/>
          <w:color w:val="000000"/>
          <w:lang w:eastAsia="en-GB"/>
        </w:rPr>
        <w:t>are able to</w:t>
      </w:r>
      <w:proofErr w:type="gramEnd"/>
      <w:r w:rsidRPr="00E80366">
        <w:rPr>
          <w:rFonts w:eastAsia="Times New Roman" w:cs="Times New Roman"/>
          <w:color w:val="000000"/>
          <w:lang w:eastAsia="en-GB"/>
        </w:rPr>
        <w:t xml:space="preserve"> provide the flexibility needed get in touch with your work coach for more details.</w:t>
      </w:r>
    </w:p>
    <w:p w14:paraId="44B7713E" w14:textId="6C03F579" w:rsidR="00E80366" w:rsidRDefault="00E80366" w:rsidP="00E80366">
      <w:pPr>
        <w:rPr>
          <w:rFonts w:eastAsia="Times New Roman" w:cs="Times New Roman"/>
          <w:color w:val="000000"/>
          <w:lang w:eastAsia="en-GB"/>
        </w:rPr>
      </w:pPr>
      <w:r w:rsidRPr="00E80366">
        <w:rPr>
          <w:rFonts w:eastAsia="Times New Roman" w:cs="Times New Roman"/>
          <w:b/>
          <w:bCs/>
          <w:color w:val="000000"/>
          <w:lang w:eastAsia="en-GB"/>
        </w:rPr>
        <w:t>Loyal Express Cabs</w:t>
      </w:r>
      <w:r>
        <w:rPr>
          <w:rFonts w:eastAsia="Times New Roman" w:cs="Times New Roman"/>
          <w:b/>
          <w:bCs/>
          <w:color w:val="000000"/>
          <w:lang w:eastAsia="en-GB"/>
        </w:rPr>
        <w:t xml:space="preserve"> </w:t>
      </w:r>
      <w:r w:rsidRPr="00E80366">
        <w:rPr>
          <w:rFonts w:eastAsia="Times New Roman" w:cs="Times New Roman"/>
          <w:color w:val="000000"/>
          <w:lang w:eastAsia="en-GB"/>
        </w:rPr>
        <w:t>Loyal Express Cabs are seeking taxi drivers to join their team. You must have a taxi license through Ipswich Borough Council to be considered for this role. If you are interested, please speak to your work coach regarding next steps.</w:t>
      </w:r>
    </w:p>
    <w:p w14:paraId="1811E8C0" w14:textId="784D91F7" w:rsidR="00E80366" w:rsidRDefault="00767741" w:rsidP="00767741">
      <w:pPr>
        <w:rPr>
          <w:rFonts w:eastAsia="Times New Roman" w:cs="Times New Roman"/>
          <w:color w:val="000000"/>
          <w:lang w:eastAsia="en-GB"/>
        </w:rPr>
      </w:pPr>
      <w:r w:rsidRPr="00767741">
        <w:rPr>
          <w:rFonts w:eastAsia="Times New Roman" w:cs="Times New Roman"/>
          <w:b/>
          <w:bCs/>
          <w:color w:val="000000"/>
          <w:lang w:eastAsia="en-GB"/>
        </w:rPr>
        <w:t>Forklift Driver – The Range</w:t>
      </w:r>
      <w:r>
        <w:rPr>
          <w:rFonts w:eastAsia="Times New Roman" w:cs="Times New Roman"/>
          <w:b/>
          <w:bCs/>
          <w:color w:val="000000"/>
          <w:lang w:eastAsia="en-GB"/>
        </w:rPr>
        <w:t xml:space="preserve"> </w:t>
      </w:r>
      <w:proofErr w:type="gramStart"/>
      <w:r w:rsidRPr="00767741">
        <w:rPr>
          <w:rFonts w:eastAsia="Times New Roman" w:cs="Times New Roman"/>
          <w:color w:val="000000"/>
          <w:lang w:eastAsia="en-GB"/>
        </w:rPr>
        <w:t>The</w:t>
      </w:r>
      <w:proofErr w:type="gramEnd"/>
      <w:r w:rsidRPr="00767741">
        <w:rPr>
          <w:rFonts w:eastAsia="Times New Roman" w:cs="Times New Roman"/>
          <w:color w:val="000000"/>
          <w:lang w:eastAsia="en-GB"/>
        </w:rPr>
        <w:t xml:space="preserve"> Range is seeking a Forklift Driver (FLT Operator) to join their team in Stowmarket on a full-time basis. Working either 06:00– 18:00 or 18:00–06:00 on a 4 on, 4 off shift pattern, with interviews being held at Ipswich Jobcentre. Please speak to your work coach if you're interested in applying and would like an interview.</w:t>
      </w:r>
    </w:p>
    <w:p w14:paraId="50293980" w14:textId="5C866E8F" w:rsidR="00767741" w:rsidRDefault="00767741" w:rsidP="00767741">
      <w:pPr>
        <w:rPr>
          <w:rFonts w:eastAsia="Times New Roman" w:cs="Times New Roman"/>
          <w:color w:val="000000"/>
          <w:lang w:eastAsia="en-GB"/>
        </w:rPr>
      </w:pPr>
      <w:r w:rsidRPr="00767741">
        <w:rPr>
          <w:rFonts w:eastAsia="Times New Roman" w:cs="Times New Roman"/>
          <w:b/>
          <w:bCs/>
          <w:color w:val="000000"/>
          <w:lang w:eastAsia="en-GB"/>
        </w:rPr>
        <w:t>Pro-Fitness Martlesham</w:t>
      </w:r>
      <w:r>
        <w:rPr>
          <w:rFonts w:eastAsia="Times New Roman" w:cs="Times New Roman"/>
          <w:b/>
          <w:bCs/>
          <w:color w:val="000000"/>
          <w:lang w:eastAsia="en-GB"/>
        </w:rPr>
        <w:t xml:space="preserve"> </w:t>
      </w:r>
      <w:r w:rsidRPr="00767741">
        <w:rPr>
          <w:rFonts w:eastAsia="Times New Roman" w:cs="Times New Roman"/>
          <w:color w:val="000000"/>
          <w:lang w:eastAsia="en-GB"/>
        </w:rPr>
        <w:t>This Apprentice Personal Trainer opportunity offers a great chance to gain practical experience in a professional gym setting while working towards a Level 3 qualification. You will develop essential skills in communication, teamwork, and customer service. It is ideal for motivated individuals passionate about fitness who are ready to learn, grow, and build a successful career in the health and fitness industry. Contact your Work Coach.</w:t>
      </w:r>
    </w:p>
    <w:p w14:paraId="03E2A072" w14:textId="14FA9CDE" w:rsidR="00767741" w:rsidRDefault="00767741" w:rsidP="00767741">
      <w:pPr>
        <w:rPr>
          <w:rFonts w:eastAsia="Times New Roman" w:cs="Times New Roman"/>
          <w:color w:val="000000"/>
          <w:lang w:eastAsia="en-GB"/>
        </w:rPr>
      </w:pPr>
      <w:r w:rsidRPr="00767741">
        <w:rPr>
          <w:rFonts w:eastAsia="Times New Roman" w:cs="Times New Roman"/>
          <w:b/>
          <w:bCs/>
          <w:color w:val="000000"/>
          <w:lang w:eastAsia="en-GB"/>
        </w:rPr>
        <w:t>Range Recruitment Ltd – Mobile Cleaner</w:t>
      </w:r>
      <w:r>
        <w:rPr>
          <w:rFonts w:eastAsia="Times New Roman" w:cs="Times New Roman"/>
          <w:b/>
          <w:bCs/>
          <w:color w:val="000000"/>
          <w:lang w:eastAsia="en-GB"/>
        </w:rPr>
        <w:t xml:space="preserve"> </w:t>
      </w:r>
      <w:r w:rsidRPr="00767741">
        <w:rPr>
          <w:rFonts w:eastAsia="Times New Roman" w:cs="Times New Roman"/>
          <w:color w:val="000000"/>
          <w:lang w:eastAsia="en-GB"/>
        </w:rPr>
        <w:t>Range Recruitment Ltd is seeking a Mobile Cleaner to join a small team in Ipswich, working full time Monday to Friday 08:00– 16:00 with an immediate start. Candidates require a full driving licence and have access to their own vehicle, with previous cleaning experience desirable. Please speak to your work coach if you're interested in applying.</w:t>
      </w:r>
    </w:p>
    <w:p w14:paraId="2E1541DA" w14:textId="7EAFE0AD" w:rsidR="00767741" w:rsidRDefault="00767741" w:rsidP="00767741">
      <w:pPr>
        <w:rPr>
          <w:rFonts w:eastAsia="Times New Roman" w:cs="Times New Roman"/>
          <w:color w:val="000000"/>
          <w:lang w:eastAsia="en-GB"/>
        </w:rPr>
      </w:pPr>
      <w:r w:rsidRPr="00767741">
        <w:rPr>
          <w:rFonts w:eastAsia="Times New Roman" w:cs="Times New Roman"/>
          <w:b/>
          <w:bCs/>
          <w:color w:val="000000"/>
          <w:lang w:eastAsia="en-GB"/>
        </w:rPr>
        <w:t>TLP – Forklift and Warehouse</w:t>
      </w:r>
      <w:r>
        <w:rPr>
          <w:rFonts w:eastAsia="Times New Roman" w:cs="Times New Roman"/>
          <w:b/>
          <w:bCs/>
          <w:color w:val="000000"/>
          <w:lang w:eastAsia="en-GB"/>
        </w:rPr>
        <w:t xml:space="preserve"> </w:t>
      </w:r>
      <w:r w:rsidRPr="00767741">
        <w:rPr>
          <w:rFonts w:eastAsia="Times New Roman" w:cs="Times New Roman"/>
          <w:color w:val="000000"/>
          <w:lang w:eastAsia="en-GB"/>
        </w:rPr>
        <w:t xml:space="preserve">TLP are interviewing for </w:t>
      </w:r>
      <w:proofErr w:type="gramStart"/>
      <w:r w:rsidRPr="00767741">
        <w:rPr>
          <w:rFonts w:eastAsia="Times New Roman" w:cs="Times New Roman"/>
          <w:color w:val="000000"/>
          <w:lang w:eastAsia="en-GB"/>
        </w:rPr>
        <w:t>Fork Lift</w:t>
      </w:r>
      <w:proofErr w:type="gramEnd"/>
      <w:r w:rsidRPr="00767741">
        <w:rPr>
          <w:rFonts w:eastAsia="Times New Roman" w:cs="Times New Roman"/>
          <w:color w:val="000000"/>
          <w:lang w:eastAsia="en-GB"/>
        </w:rPr>
        <w:t xml:space="preserve"> drivers/Warehouse in Claydon. If you have a Forklift licence and are interested in the </w:t>
      </w:r>
      <w:proofErr w:type="gramStart"/>
      <w:r w:rsidRPr="00767741">
        <w:rPr>
          <w:rFonts w:eastAsia="Times New Roman" w:cs="Times New Roman"/>
          <w:color w:val="000000"/>
          <w:lang w:eastAsia="en-GB"/>
        </w:rPr>
        <w:t>job</w:t>
      </w:r>
      <w:proofErr w:type="gramEnd"/>
      <w:r w:rsidRPr="00767741">
        <w:rPr>
          <w:rFonts w:eastAsia="Times New Roman" w:cs="Times New Roman"/>
          <w:color w:val="000000"/>
          <w:lang w:eastAsia="en-GB"/>
        </w:rPr>
        <w:t xml:space="preserve"> please speak with your Work Coach</w:t>
      </w:r>
      <w:r>
        <w:rPr>
          <w:rFonts w:eastAsia="Times New Roman" w:cs="Times New Roman"/>
          <w:color w:val="000000"/>
          <w:lang w:eastAsia="en-GB"/>
        </w:rPr>
        <w:t>.</w:t>
      </w:r>
    </w:p>
    <w:p w14:paraId="127771EC" w14:textId="5D8C9F89" w:rsidR="007E601C" w:rsidRPr="00767741" w:rsidRDefault="00767741" w:rsidP="00767741">
      <w:r w:rsidRPr="00767741">
        <w:rPr>
          <w:rFonts w:eastAsia="Times New Roman" w:cs="Times New Roman"/>
          <w:b/>
          <w:bCs/>
          <w:color w:val="000000"/>
          <w:lang w:eastAsia="en-GB"/>
        </w:rPr>
        <w:t>Sizewell C</w:t>
      </w:r>
      <w:r>
        <w:rPr>
          <w:rFonts w:eastAsia="Times New Roman" w:cs="Times New Roman"/>
          <w:b/>
          <w:bCs/>
          <w:color w:val="000000"/>
          <w:lang w:eastAsia="en-GB"/>
        </w:rPr>
        <w:t xml:space="preserve"> </w:t>
      </w:r>
      <w:r w:rsidRPr="00767741">
        <w:rPr>
          <w:rFonts w:eastAsia="Times New Roman" w:cs="Times New Roman"/>
          <w:color w:val="000000"/>
          <w:lang w:eastAsia="en-GB"/>
        </w:rPr>
        <w:t xml:space="preserve">Aspiring for a career in the nuclear sector? Explore numerous pathways to your desired profession, featuring current job openings, internships, apprenticeships and graduate schemes. Sizewell B, our operating power station on the Suffolk coast already provides long-term rewarding careers and we want Sizewell C to continue the legacy for years to come. Visit </w:t>
      </w:r>
      <w:r w:rsidRPr="00767741">
        <w:rPr>
          <w:rFonts w:eastAsia="Times New Roman" w:cs="Times New Roman"/>
          <w:color w:val="0000FF"/>
          <w:lang w:eastAsia="en-GB"/>
        </w:rPr>
        <w:t>www.sizewellc.com/jobs/current-vacancies</w:t>
      </w:r>
    </w:p>
    <w:p w14:paraId="4601F6E6" w14:textId="77777777" w:rsidR="004B21BC" w:rsidRDefault="004B21BC" w:rsidP="004B21BC">
      <w:pPr>
        <w:jc w:val="center"/>
      </w:pPr>
    </w:p>
    <w:p w14:paraId="7DCB02CD" w14:textId="0302A6DB" w:rsidR="004B21BC" w:rsidRDefault="00767741" w:rsidP="004B21BC">
      <w:pPr>
        <w:jc w:val="center"/>
      </w:pPr>
      <w:r w:rsidRPr="001A704E">
        <w:rPr>
          <w:b/>
          <w:bCs/>
          <w:noProof/>
          <w:color w:val="0070C0"/>
        </w:rPr>
        <mc:AlternateContent>
          <mc:Choice Requires="wps">
            <w:drawing>
              <wp:anchor distT="45720" distB="45720" distL="114300" distR="114300" simplePos="0" relativeHeight="251658240" behindDoc="0" locked="0" layoutInCell="1" allowOverlap="1" wp14:anchorId="30EB1B8E" wp14:editId="17F6A6F9">
                <wp:simplePos x="0" y="0"/>
                <wp:positionH relativeFrom="column">
                  <wp:posOffset>920750</wp:posOffset>
                </wp:positionH>
                <wp:positionV relativeFrom="paragraph">
                  <wp:posOffset>120015</wp:posOffset>
                </wp:positionV>
                <wp:extent cx="4298950" cy="1498600"/>
                <wp:effectExtent l="0" t="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0" cy="1498600"/>
                        </a:xfrm>
                        <a:prstGeom prst="rect">
                          <a:avLst/>
                        </a:prstGeom>
                        <a:solidFill>
                          <a:srgbClr val="FFFF00"/>
                        </a:solidFill>
                        <a:ln w="9525">
                          <a:solidFill>
                            <a:srgbClr val="000000"/>
                          </a:solidFill>
                          <a:miter lim="800000"/>
                          <a:headEnd/>
                          <a:tailEnd/>
                        </a:ln>
                      </wps:spPr>
                      <wps:txbx>
                        <w:txbxContent>
                          <w:p w14:paraId="310EE2D3" w14:textId="77777777" w:rsidR="006D6606" w:rsidRPr="006D6606" w:rsidRDefault="006D6606" w:rsidP="006D6606">
                            <w:pPr>
                              <w:jc w:val="center"/>
                              <w:rPr>
                                <w:b/>
                                <w:bCs/>
                                <w:color w:val="0070C0"/>
                              </w:rPr>
                            </w:pPr>
                            <w:r w:rsidRPr="006D6606">
                              <w:rPr>
                                <w:b/>
                                <w:bCs/>
                                <w:color w:val="0070C0"/>
                              </w:rPr>
                              <w:t>Ipswich Jobcentre - Newsletter Padlet</w:t>
                            </w:r>
                          </w:p>
                          <w:p w14:paraId="595B1C6D" w14:textId="23208767" w:rsidR="001A704E" w:rsidRPr="006D6606" w:rsidRDefault="006D6606" w:rsidP="004F4208">
                            <w:pPr>
                              <w:jc w:val="center"/>
                              <w:rPr>
                                <w:b/>
                                <w:bCs/>
                                <w:color w:val="0070C0"/>
                              </w:rPr>
                            </w:pPr>
                            <w:r w:rsidRPr="006D6606">
                              <w:rPr>
                                <w:b/>
                                <w:bCs/>
                                <w:color w:val="0070C0"/>
                              </w:rPr>
                              <w:t>Welcome to the Ipswich Jobcentre Newsletter Padlet. Here you'll find a wide range of job seeking support, local events, courses and opportunities available in Ipswich and the surrounding areas. If you can't find what you're looking for try searching for keywords in the search bar. If you have any questions, please ask your Jobcentre work coach or get in touch via email at ipswich.eainbox@dwp.gov.uk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EB1B8E" id="_x0000_t202" coordsize="21600,21600" o:spt="202" path="m,l,21600r21600,l21600,xe">
                <v:stroke joinstyle="miter"/>
                <v:path gradientshapeok="t" o:connecttype="rect"/>
              </v:shapetype>
              <v:shape id="Text Box 2" o:spid="_x0000_s1026" type="#_x0000_t202" style="position:absolute;left:0;text-align:left;margin-left:72.5pt;margin-top:9.45pt;width:338.5pt;height:11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" fillcolor="yellow">
                <v:textbox>
                  <w:txbxContent>
                    <w:p w14:paraId="310EE2D3" w14:textId="77777777" w:rsidR="006D6606" w:rsidRPr="006D6606" w:rsidRDefault="006D6606" w:rsidP="006D6606">
                      <w:pPr>
                        <w:jc w:val="center"/>
                        <w:rPr>
                          <w:b/>
                          <w:bCs/>
                          <w:color w:val="0070C0"/>
                        </w:rPr>
                      </w:pPr>
                      <w:r w:rsidRPr="006D6606">
                        <w:rPr>
                          <w:b/>
                          <w:bCs/>
                          <w:color w:val="0070C0"/>
                        </w:rPr>
                        <w:t>Ipswich Jobcentre - Newsletter Padlet</w:t>
                      </w:r>
                    </w:p>
                    <w:p w14:paraId="595B1C6D" w14:textId="23208767" w:rsidR="001A704E" w:rsidRPr="006D6606" w:rsidRDefault="006D6606" w:rsidP="004F4208">
                      <w:pPr>
                        <w:jc w:val="center"/>
                        <w:rPr>
                          <w:b/>
                          <w:bCs/>
                          <w:color w:val="0070C0"/>
                        </w:rPr>
                      </w:pPr>
                      <w:r w:rsidRPr="006D6606">
                        <w:rPr>
                          <w:b/>
                          <w:bCs/>
                          <w:color w:val="0070C0"/>
                        </w:rPr>
                        <w:t>Welcome to the Ipswich Jobcentre Newsletter Padlet. Here you'll find a wide range of job seeking support, local events, courses and opportunities available in Ipswich and the surrounding areas. If you can't find what you're looking for try searching for keywords in the search bar. If you have any questions, please ask your Jobcentre work coach or get in touch via email at ipswich.eainbox@dwp.gov.uk</w:t>
                      </w:r>
                    </w:p>
                  </w:txbxContent>
                </v:textbox>
                <w10:wrap type="square"/>
              </v:shape>
            </w:pict>
          </mc:Fallback>
        </mc:AlternateContent>
      </w:r>
    </w:p>
    <w:p w14:paraId="69988FF0" w14:textId="1B6DBD43" w:rsidR="00927C09" w:rsidRDefault="00927C09" w:rsidP="00927C09"/>
    <w:p w14:paraId="5640923A" w14:textId="7A4D4FFD" w:rsidR="004B21BC" w:rsidRDefault="004B21BC" w:rsidP="00973CA3">
      <w:pPr>
        <w:jc w:val="center"/>
      </w:pPr>
    </w:p>
    <w:p w14:paraId="79E11EF2" w14:textId="77777777" w:rsidR="004B21BC" w:rsidRDefault="004B21BC" w:rsidP="00927C09"/>
    <w:p w14:paraId="0282027F" w14:textId="025FA32E" w:rsidR="00F439C1" w:rsidRDefault="009A2E28" w:rsidP="0056302C">
      <w:pPr>
        <w:rPr>
          <w:rFonts w:ascii="Arial" w:eastAsia="Aptos" w:hAnsi="Arial" w:cs="Arial"/>
          <w:color w:val="424242"/>
          <w:shd w:val="clear" w:color="auto" w:fill="FAFAFA"/>
        </w:rPr>
      </w:pPr>
      <w:r>
        <w:rPr>
          <w:rFonts w:ascii="Aptos" w:eastAsia="Aptos" w:hAnsi="Aptos" w:cs="Aptos"/>
          <w:noProof/>
        </w:rPr>
        <w:tab/>
      </w:r>
      <w:r>
        <w:rPr>
          <w:rFonts w:ascii="Aptos" w:eastAsia="Aptos" w:hAnsi="Aptos" w:cs="Aptos"/>
          <w:noProof/>
        </w:rPr>
        <w:tab/>
      </w:r>
    </w:p>
    <w:p w14:paraId="7C995811" w14:textId="77777777" w:rsidR="00E80366" w:rsidRDefault="00E80366" w:rsidP="0071790D">
      <w:pPr>
        <w:jc w:val="center"/>
        <w:rPr>
          <w:b/>
          <w:bCs/>
          <w:color w:val="EE0000"/>
          <w:sz w:val="32"/>
          <w:szCs w:val="32"/>
        </w:rPr>
      </w:pPr>
    </w:p>
    <w:p w14:paraId="7037F6F2" w14:textId="77777777" w:rsidR="00E80366" w:rsidRDefault="00E80366" w:rsidP="0071790D">
      <w:pPr>
        <w:jc w:val="center"/>
        <w:rPr>
          <w:b/>
          <w:bCs/>
          <w:color w:val="EE0000"/>
          <w:sz w:val="32"/>
          <w:szCs w:val="32"/>
        </w:rPr>
      </w:pPr>
    </w:p>
    <w:p w14:paraId="4210510F" w14:textId="77777777" w:rsidR="00E80366" w:rsidRDefault="00E80366" w:rsidP="0071790D">
      <w:pPr>
        <w:jc w:val="center"/>
        <w:rPr>
          <w:b/>
          <w:bCs/>
          <w:color w:val="EE0000"/>
          <w:sz w:val="32"/>
          <w:szCs w:val="32"/>
        </w:rPr>
      </w:pPr>
    </w:p>
    <w:p w14:paraId="3F0E53EA" w14:textId="77777777" w:rsidR="00767741" w:rsidRDefault="00767741" w:rsidP="0071790D">
      <w:pPr>
        <w:jc w:val="center"/>
        <w:rPr>
          <w:b/>
          <w:bCs/>
          <w:color w:val="EE0000"/>
          <w:sz w:val="32"/>
          <w:szCs w:val="32"/>
        </w:rPr>
      </w:pPr>
    </w:p>
    <w:p w14:paraId="1A5EC8F0" w14:textId="77777777" w:rsidR="00767741" w:rsidRDefault="00767741" w:rsidP="0071790D">
      <w:pPr>
        <w:jc w:val="center"/>
        <w:rPr>
          <w:b/>
          <w:bCs/>
          <w:color w:val="EE0000"/>
          <w:sz w:val="32"/>
          <w:szCs w:val="32"/>
        </w:rPr>
      </w:pPr>
    </w:p>
    <w:p w14:paraId="1E02F453" w14:textId="77777777" w:rsidR="00767741" w:rsidRDefault="00767741" w:rsidP="0071790D">
      <w:pPr>
        <w:jc w:val="center"/>
        <w:rPr>
          <w:b/>
          <w:bCs/>
          <w:color w:val="EE0000"/>
          <w:sz w:val="32"/>
          <w:szCs w:val="32"/>
        </w:rPr>
      </w:pPr>
    </w:p>
    <w:p w14:paraId="7BBCDCD3" w14:textId="761B2F51" w:rsidR="00767741" w:rsidRDefault="00767741" w:rsidP="0071790D">
      <w:pPr>
        <w:jc w:val="center"/>
        <w:rPr>
          <w:b/>
          <w:bCs/>
          <w:color w:val="EE0000"/>
          <w:sz w:val="32"/>
          <w:szCs w:val="32"/>
        </w:rPr>
      </w:pPr>
      <w:r>
        <w:rPr>
          <w:b/>
          <w:bCs/>
          <w:color w:val="EE0000"/>
          <w:sz w:val="32"/>
          <w:szCs w:val="32"/>
        </w:rPr>
        <w:lastRenderedPageBreak/>
        <w:t>Scan the below QR code for the Ipswich JCP Padlet</w:t>
      </w:r>
    </w:p>
    <w:p w14:paraId="0AA0A5F7" w14:textId="77777777" w:rsidR="00767741" w:rsidRDefault="00767741" w:rsidP="0071790D">
      <w:pPr>
        <w:jc w:val="center"/>
        <w:rPr>
          <w:b/>
          <w:bCs/>
          <w:color w:val="EE0000"/>
          <w:sz w:val="32"/>
          <w:szCs w:val="32"/>
        </w:rPr>
      </w:pPr>
    </w:p>
    <w:p w14:paraId="2C4BEC44" w14:textId="0F8B0979" w:rsidR="00767741" w:rsidRDefault="00767741" w:rsidP="0071790D">
      <w:pPr>
        <w:jc w:val="center"/>
        <w:rPr>
          <w:b/>
          <w:bCs/>
          <w:color w:val="EE0000"/>
          <w:sz w:val="32"/>
          <w:szCs w:val="32"/>
        </w:rPr>
      </w:pPr>
      <w:r>
        <w:rPr>
          <w:b/>
          <w:bCs/>
          <w:noProof/>
          <w:color w:val="EE0000"/>
          <w:sz w:val="32"/>
          <w:szCs w:val="32"/>
        </w:rPr>
        <w:drawing>
          <wp:inline distT="0" distB="0" distL="0" distR="0" wp14:anchorId="534407B2" wp14:editId="511436E6">
            <wp:extent cx="1990725" cy="1933575"/>
            <wp:effectExtent l="0" t="0" r="9525" b="9525"/>
            <wp:docPr id="10473746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33575"/>
                    </a:xfrm>
                    <a:prstGeom prst="rect">
                      <a:avLst/>
                    </a:prstGeom>
                    <a:noFill/>
                  </pic:spPr>
                </pic:pic>
              </a:graphicData>
            </a:graphic>
          </wp:inline>
        </w:drawing>
      </w:r>
    </w:p>
    <w:p w14:paraId="55ECDA20" w14:textId="77777777" w:rsidR="00767741" w:rsidRDefault="00767741" w:rsidP="0071790D">
      <w:pPr>
        <w:jc w:val="center"/>
        <w:rPr>
          <w:b/>
          <w:bCs/>
          <w:color w:val="EE0000"/>
          <w:sz w:val="32"/>
          <w:szCs w:val="32"/>
        </w:rPr>
      </w:pPr>
    </w:p>
    <w:p w14:paraId="0216BDB8" w14:textId="7263DA5B" w:rsidR="000A76C8" w:rsidRDefault="000A76C8" w:rsidP="0071790D">
      <w:pPr>
        <w:jc w:val="center"/>
        <w:rPr>
          <w:b/>
          <w:bCs/>
          <w:color w:val="EE0000"/>
          <w:sz w:val="32"/>
          <w:szCs w:val="32"/>
        </w:rPr>
      </w:pPr>
      <w:r>
        <w:rPr>
          <w:b/>
          <w:bCs/>
          <w:color w:val="EE0000"/>
          <w:sz w:val="32"/>
          <w:szCs w:val="32"/>
        </w:rPr>
        <w:t>Lowestoft Vacancies (and surrounding area)</w:t>
      </w:r>
    </w:p>
    <w:p w14:paraId="19878807" w14:textId="77777777" w:rsidR="006D2CEB" w:rsidRDefault="006D2CEB" w:rsidP="0071790D">
      <w:pPr>
        <w:jc w:val="center"/>
        <w:rPr>
          <w:b/>
          <w:bCs/>
          <w:color w:val="EE0000"/>
          <w:sz w:val="32"/>
          <w:szCs w:val="32"/>
        </w:rPr>
      </w:pPr>
    </w:p>
    <w:p w14:paraId="2286660B" w14:textId="77777777" w:rsidR="00E80366" w:rsidRPr="00E80366" w:rsidRDefault="00E80366" w:rsidP="00E80366">
      <w:r w:rsidRPr="00E80366">
        <w:rPr>
          <w:b/>
          <w:bCs/>
        </w:rPr>
        <w:t>Beach Office Assistant</w:t>
      </w:r>
      <w:r w:rsidRPr="00E80366">
        <w:t xml:space="preserve"> - East Suffolk Council, Lowestoft, 32 hours P/W, £25,583 - £25,989 P/Y. Flexible to respond to requirements of seasonal services, excellent communication skills, care, attention to detail and accuracy. Office experience &amp; awareness of Health, Safety and welfare, maintenance and repair. Full details and apply via Suffolk Jobs Direct</w:t>
      </w:r>
    </w:p>
    <w:p w14:paraId="190567B3" w14:textId="77777777" w:rsidR="00E80366" w:rsidRPr="00E80366" w:rsidRDefault="00E80366" w:rsidP="00E80366">
      <w:r w:rsidRPr="00E80366">
        <w:rPr>
          <w:b/>
          <w:bCs/>
        </w:rPr>
        <w:t>HHSRS Coordinator</w:t>
      </w:r>
      <w:r w:rsidRPr="00E80366">
        <w:t xml:space="preserve"> - East Suffolk Council, Lowestoft, 37 hours P/W, £28,958 - £31,022 P/Y. Experience working in an admin role &amp; have sound understanding of domestic property maintenance; along with experience in assessing and prioritising repair requests &amp; understanding of data quality control. Full details and apply via Suffolk Jobs Direct</w:t>
      </w:r>
    </w:p>
    <w:p w14:paraId="7F67FE3D" w14:textId="77777777" w:rsidR="00E80366" w:rsidRPr="00E80366" w:rsidRDefault="00E80366" w:rsidP="00E80366">
      <w:r w:rsidRPr="00E80366">
        <w:rPr>
          <w:b/>
          <w:bCs/>
        </w:rPr>
        <w:t>Administrator</w:t>
      </w:r>
      <w:r w:rsidRPr="00E80366">
        <w:t xml:space="preserve"> - Suffolk County Council, Lowestoft, 37 hours P/W, £25,185 P/Y. Organising meetings, managing finances, or helping colleagues and customers with queries. You’ll play a key part in keeping services running efficiently. Full details and apply via Suffolk Jobs Direct</w:t>
      </w:r>
    </w:p>
    <w:p w14:paraId="53915D8D" w14:textId="77777777" w:rsidR="00E80366" w:rsidRPr="00E80366" w:rsidRDefault="00E80366" w:rsidP="00E80366">
      <w:r w:rsidRPr="00E80366">
        <w:rPr>
          <w:b/>
          <w:bCs/>
        </w:rPr>
        <w:t>Teaching Assistant</w:t>
      </w:r>
      <w:r w:rsidRPr="00E80366">
        <w:t xml:space="preserve"> - Pakefield High School, Lowestoft, £20,149 actual P/Y, 33.5 hours P/W, 39 weeks P/</w:t>
      </w:r>
      <w:proofErr w:type="gramStart"/>
      <w:r w:rsidRPr="00E80366">
        <w:t>Y(</w:t>
      </w:r>
      <w:proofErr w:type="gramEnd"/>
      <w:r w:rsidRPr="00E80366">
        <w:t>TTO +1 week). GCSEs A*-C in English and Maths or equivalent or a willingness to upskill for these. Experience working with young people or people from other vulnerable groups and helping them to develop and progress. Full details and apply via Suffolk Jobs Direct</w:t>
      </w:r>
    </w:p>
    <w:p w14:paraId="0ABEB993" w14:textId="77777777" w:rsidR="00E80366" w:rsidRPr="00E80366" w:rsidRDefault="00E80366" w:rsidP="00E80366">
      <w:r w:rsidRPr="00E80366">
        <w:rPr>
          <w:b/>
          <w:bCs/>
        </w:rPr>
        <w:t>Student Liaison Officer</w:t>
      </w:r>
      <w:r w:rsidRPr="00E80366">
        <w:t xml:space="preserve"> - Sunrise Academy, Lowestoft, 37 hours P/W, 39 weeks P/Y, £21,377 - £22,059 P/Y. Ideally have experience in police force/ armed forces/ other careers requiring high levels of personal decision making/ negotiation skills. Educated to Level 3, enthusiastic, flexible, patient, and able to use your initiative. Full details and apply via Find </w:t>
      </w:r>
      <w:proofErr w:type="gramStart"/>
      <w:r w:rsidRPr="00E80366">
        <w:t>A</w:t>
      </w:r>
      <w:proofErr w:type="gramEnd"/>
      <w:r w:rsidRPr="00E80366">
        <w:t xml:space="preserve"> Job</w:t>
      </w:r>
    </w:p>
    <w:p w14:paraId="51E1FD97" w14:textId="77777777" w:rsidR="00E80366" w:rsidRPr="00E80366" w:rsidRDefault="00E80366" w:rsidP="00E80366">
      <w:r w:rsidRPr="00E80366">
        <w:rPr>
          <w:b/>
          <w:bCs/>
        </w:rPr>
        <w:t>Care Coordinator (Home care)</w:t>
      </w:r>
      <w:r w:rsidRPr="00E80366">
        <w:t xml:space="preserve"> - Kingsley Homecare, Lowestoft area, £30,000 P/Y, driving licence required. 2 years' experience in a care setting with vulnerable individuals. Willingness to undertake necessary NVQ or additional training. Full details and apply via Kingsley Healthcare website</w:t>
      </w:r>
    </w:p>
    <w:p w14:paraId="65CA64BE" w14:textId="77777777" w:rsidR="00E80366" w:rsidRPr="00E80366" w:rsidRDefault="00E80366" w:rsidP="00E80366">
      <w:r w:rsidRPr="00E80366">
        <w:rPr>
          <w:b/>
          <w:bCs/>
        </w:rPr>
        <w:t>Meet and Greet Receptionist</w:t>
      </w:r>
      <w:r w:rsidRPr="00E80366">
        <w:t xml:space="preserve"> - Kirkley Manor Nursing Home, Lowestoft, £13.45 P/H (DOE), weekends. Previous experience of working in a similar environment is preferred, but not essential. Full details and apply via Kingsley Healthcare website</w:t>
      </w:r>
    </w:p>
    <w:p w14:paraId="2087B387" w14:textId="77777777" w:rsidR="00E80366" w:rsidRPr="00E80366" w:rsidRDefault="00E80366" w:rsidP="00E80366">
      <w:r w:rsidRPr="00E80366">
        <w:rPr>
          <w:b/>
          <w:bCs/>
        </w:rPr>
        <w:t>Receptionist Team Member</w:t>
      </w:r>
      <w:r w:rsidRPr="00E80366">
        <w:t xml:space="preserve"> - Gunton Hall Coastal Village, NMW, full time. No experience necessary. Full details and apply via Warner Hotel website</w:t>
      </w:r>
    </w:p>
    <w:p w14:paraId="10FF081B" w14:textId="13C582F9" w:rsidR="00E80366" w:rsidRPr="00E80366" w:rsidRDefault="00E80366" w:rsidP="00E80366">
      <w:r w:rsidRPr="00E80366">
        <w:rPr>
          <w:b/>
          <w:bCs/>
        </w:rPr>
        <w:t>Bar Team Member</w:t>
      </w:r>
      <w:r w:rsidRPr="00E80366">
        <w:t xml:space="preserve"> - Corton Coastal Village, NMW, full time. </w:t>
      </w:r>
      <w:r>
        <w:t>A</w:t>
      </w:r>
      <w:r w:rsidRPr="00E80366">
        <w:t>pply via Warner Hotel website</w:t>
      </w:r>
    </w:p>
    <w:p w14:paraId="22E6A0EB" w14:textId="77777777" w:rsidR="00E80366" w:rsidRPr="00E80366" w:rsidRDefault="00E80366" w:rsidP="00E80366">
      <w:r w:rsidRPr="00E80366">
        <w:rPr>
          <w:b/>
          <w:bCs/>
        </w:rPr>
        <w:t>Kitchen Porter</w:t>
      </w:r>
      <w:r w:rsidRPr="00E80366">
        <w:t xml:space="preserve"> - Gunton Hall Coastal Village, NMW, part time. Assisting in basic food preparation, washing up, cleaning, and clearing all kitchen areas. Unloading and putting away deliveries. Full details and apply via Warner Hotel website</w:t>
      </w:r>
    </w:p>
    <w:p w14:paraId="04B81830" w14:textId="77777777" w:rsidR="00E80366" w:rsidRPr="00E80366" w:rsidRDefault="00E80366" w:rsidP="00E80366">
      <w:r w:rsidRPr="00E80366">
        <w:rPr>
          <w:b/>
          <w:bCs/>
        </w:rPr>
        <w:t>Housekeeping Team Member</w:t>
      </w:r>
      <w:r w:rsidRPr="00E80366">
        <w:t xml:space="preserve"> - Warner Hotels, Lowestoft, NMW. Working together with a large diverse and multi-skilled team, you will ensure all our guests enjoy the highest quality stay in a perfectly kept room. Full details and apply via Warner Hotel website</w:t>
      </w:r>
    </w:p>
    <w:p w14:paraId="2584A17C" w14:textId="77777777" w:rsidR="00E80366" w:rsidRPr="00E80366" w:rsidRDefault="00E80366" w:rsidP="00E80366">
      <w:r w:rsidRPr="00E80366">
        <w:rPr>
          <w:b/>
          <w:bCs/>
        </w:rPr>
        <w:t>Station cleaner</w:t>
      </w:r>
      <w:r w:rsidRPr="00E80366">
        <w:t xml:space="preserve"> – </w:t>
      </w:r>
      <w:proofErr w:type="spellStart"/>
      <w:r w:rsidRPr="00E80366">
        <w:t>inploi</w:t>
      </w:r>
      <w:proofErr w:type="spellEnd"/>
      <w:r w:rsidRPr="00E80366">
        <w:t xml:space="preserve"> (Carlisle Support Services), Lowestoft, £13.45 P/H, full time, must be 18+. DBS required. Full details and apply via Find </w:t>
      </w:r>
      <w:proofErr w:type="gramStart"/>
      <w:r w:rsidRPr="00E80366">
        <w:t>A</w:t>
      </w:r>
      <w:proofErr w:type="gramEnd"/>
      <w:r w:rsidRPr="00E80366">
        <w:t xml:space="preserve"> Job</w:t>
      </w:r>
    </w:p>
    <w:p w14:paraId="6C33E6CA" w14:textId="77777777" w:rsidR="00E80366" w:rsidRPr="00E80366" w:rsidRDefault="00E80366" w:rsidP="00E80366">
      <w:r w:rsidRPr="00E80366">
        <w:rPr>
          <w:b/>
          <w:bCs/>
        </w:rPr>
        <w:t xml:space="preserve">Cleaner </w:t>
      </w:r>
      <w:r w:rsidRPr="00E80366">
        <w:t xml:space="preserve">– Mitie, Lowestoft, £12.71 P/H, part time. Communicate and read basic English, previous cleaning experience is desirable, not essential. Full details and apply via Find </w:t>
      </w:r>
      <w:proofErr w:type="gramStart"/>
      <w:r w:rsidRPr="00E80366">
        <w:t>A</w:t>
      </w:r>
      <w:proofErr w:type="gramEnd"/>
      <w:r w:rsidRPr="00E80366">
        <w:t xml:space="preserve"> Job</w:t>
      </w:r>
    </w:p>
    <w:p w14:paraId="426838B0" w14:textId="77777777" w:rsidR="00E80366" w:rsidRPr="00E80366" w:rsidRDefault="00E80366" w:rsidP="00E80366">
      <w:r w:rsidRPr="00E80366">
        <w:rPr>
          <w:b/>
          <w:bCs/>
        </w:rPr>
        <w:t>Cleaner</w:t>
      </w:r>
      <w:r w:rsidRPr="00E80366">
        <w:t xml:space="preserve"> - Orwell Housing Association, Lowestoft, £12.77 P/H, 15 hours P/W. Clean, welcoming spaces, maintain strong infection</w:t>
      </w:r>
      <w:r w:rsidRPr="00E80366">
        <w:noBreakHyphen/>
        <w:t xml:space="preserve">control standards to ensure a safe, spotless environment for everyone. Full details and apply via Find </w:t>
      </w:r>
      <w:proofErr w:type="gramStart"/>
      <w:r w:rsidRPr="00E80366">
        <w:t>A</w:t>
      </w:r>
      <w:proofErr w:type="gramEnd"/>
      <w:r w:rsidRPr="00E80366">
        <w:t xml:space="preserve"> Job</w:t>
      </w:r>
    </w:p>
    <w:p w14:paraId="3353A0FD" w14:textId="36E6760E" w:rsidR="00E80366" w:rsidRPr="00E80366" w:rsidRDefault="00E80366" w:rsidP="00E80366">
      <w:r w:rsidRPr="00E80366">
        <w:rPr>
          <w:b/>
          <w:bCs/>
        </w:rPr>
        <w:lastRenderedPageBreak/>
        <w:t>Cleaner</w:t>
      </w:r>
      <w:r w:rsidRPr="00E80366">
        <w:t xml:space="preserve"> - Thorn Baker Recruitment (The Range), Lowestoft, £12.71 P/H, Fri 7am-10am, Sat 8am-10am, Sun 7am-9am. If you have worked as a cleaner, janitor, warehouse cleaner, housekeeper please apply for this </w:t>
      </w:r>
      <w:proofErr w:type="gramStart"/>
      <w:r w:rsidRPr="00E80366">
        <w:t>role</w:t>
      </w:r>
      <w:proofErr w:type="gramEnd"/>
      <w:r w:rsidRPr="00E80366">
        <w:t xml:space="preserve"> and we will be in contact within the next 48 hours. </w:t>
      </w:r>
      <w:r>
        <w:t>A</w:t>
      </w:r>
      <w:r w:rsidRPr="00E80366">
        <w:t xml:space="preserve">pply via Find </w:t>
      </w:r>
      <w:proofErr w:type="gramStart"/>
      <w:r w:rsidRPr="00E80366">
        <w:t>A</w:t>
      </w:r>
      <w:proofErr w:type="gramEnd"/>
      <w:r w:rsidRPr="00E80366">
        <w:t xml:space="preserve"> Job</w:t>
      </w:r>
    </w:p>
    <w:p w14:paraId="2A53D6B7" w14:textId="77777777" w:rsidR="00E80366" w:rsidRPr="00E80366" w:rsidRDefault="00E80366" w:rsidP="00E80366">
      <w:r w:rsidRPr="00E80366">
        <w:rPr>
          <w:b/>
          <w:bCs/>
        </w:rPr>
        <w:t>Commis Chef</w:t>
      </w:r>
      <w:r w:rsidRPr="00E80366">
        <w:t xml:space="preserve"> - Corton Coastal Village, £8.50 - £13.21P/H, full time. Enthusiastic candidates who want to develop a career in the kitchen. Full details and apply via Warner Hotel website</w:t>
      </w:r>
    </w:p>
    <w:p w14:paraId="6D60E4EC" w14:textId="77777777" w:rsidR="00E80366" w:rsidRPr="00E80366" w:rsidRDefault="00E80366" w:rsidP="00E80366">
      <w:r w:rsidRPr="00E80366">
        <w:rPr>
          <w:b/>
          <w:bCs/>
        </w:rPr>
        <w:t>Sandwich Artist</w:t>
      </w:r>
      <w:r w:rsidRPr="00E80366">
        <w:t xml:space="preserve"> – Subway, Lowestoft, £10.00 - £12.71 P/H, full time. Experience in food preparation, retail sales and/or customer service is desirable but not essential because you will receive full training. Full details and apply via Subway website</w:t>
      </w:r>
    </w:p>
    <w:p w14:paraId="393B25A6" w14:textId="77777777" w:rsidR="00E80366" w:rsidRPr="00E80366" w:rsidRDefault="00E80366" w:rsidP="00E80366">
      <w:r w:rsidRPr="00E80366">
        <w:rPr>
          <w:b/>
          <w:bCs/>
        </w:rPr>
        <w:t>Colleague</w:t>
      </w:r>
      <w:r w:rsidRPr="00E80366">
        <w:t xml:space="preserve"> – Tesco, Lowestoft Leisure Way Superstore, min. </w:t>
      </w:r>
      <w:proofErr w:type="gramStart"/>
      <w:r w:rsidRPr="00E80366">
        <w:t>12 or 16 hours</w:t>
      </w:r>
      <w:proofErr w:type="gramEnd"/>
      <w:r w:rsidRPr="00E80366">
        <w:t xml:space="preserve"> P/W, from £13.28 P/H, must be 18+. Full details and apply via Tesco website</w:t>
      </w:r>
    </w:p>
    <w:p w14:paraId="2D202B25" w14:textId="77777777" w:rsidR="00E80366" w:rsidRPr="00E80366" w:rsidRDefault="00E80366" w:rsidP="00E80366">
      <w:r w:rsidRPr="00E80366">
        <w:rPr>
          <w:b/>
          <w:bCs/>
        </w:rPr>
        <w:t>Customer Services Assistant</w:t>
      </w:r>
      <w:r w:rsidRPr="00E80366">
        <w:t xml:space="preserve"> - Central Coop, NR33 0DS, £12.75 P/H, weekend availability. You don’t need prior experience, you just need to show pride in your appearance and actions, be willing to learn, and have a desire to do and be your best. A warm and friendly character, you will love talking and listening to our customers. Full details and apply via Indeed</w:t>
      </w:r>
    </w:p>
    <w:p w14:paraId="4623FC1D" w14:textId="77777777" w:rsidR="00E80366" w:rsidRPr="00E80366" w:rsidRDefault="00E80366" w:rsidP="00E80366">
      <w:r w:rsidRPr="00E80366">
        <w:rPr>
          <w:b/>
          <w:bCs/>
        </w:rPr>
        <w:t>Team Member</w:t>
      </w:r>
      <w:r w:rsidRPr="00E80366">
        <w:t xml:space="preserve"> – Next, Lowestoft, £8.28 - £12.71 P/H, 12.25hrs P/W (Sun 10:30-14:30; Tue 15:15-19:00; Wed 10:30-15:00). Full details and apply via Indeed</w:t>
      </w:r>
    </w:p>
    <w:p w14:paraId="6D8BBDEC" w14:textId="032992BD" w:rsidR="00E80366" w:rsidRPr="00E80366" w:rsidRDefault="00E80366" w:rsidP="00E80366">
      <w:r w:rsidRPr="00E80366">
        <w:rPr>
          <w:b/>
          <w:bCs/>
        </w:rPr>
        <w:t>Service Colleague</w:t>
      </w:r>
      <w:r w:rsidRPr="00E80366">
        <w:t xml:space="preserve"> (Express) – Asda, Lowestoft Road (GY), 30 hours P/W. </w:t>
      </w:r>
      <w:r>
        <w:t>A</w:t>
      </w:r>
      <w:r w:rsidRPr="00E80366">
        <w:t>pply via Asda website</w:t>
      </w:r>
    </w:p>
    <w:p w14:paraId="2501FB53" w14:textId="77777777" w:rsidR="00E80366" w:rsidRPr="00E80366" w:rsidRDefault="00E80366" w:rsidP="00E80366">
      <w:r w:rsidRPr="00E80366">
        <w:rPr>
          <w:b/>
          <w:bCs/>
        </w:rPr>
        <w:t>Customer Assistant</w:t>
      </w:r>
      <w:r w:rsidRPr="00E80366">
        <w:t xml:space="preserve"> – Morrisons, Pakefield, 30 hours P/W. Helpful and friendly approach. Enjoys staying active and being hands-on. Full details and apply via Morrisons website</w:t>
      </w:r>
    </w:p>
    <w:p w14:paraId="58136AE7" w14:textId="77777777" w:rsidR="00E80366" w:rsidRPr="00E80366" w:rsidRDefault="00E80366" w:rsidP="00E80366">
      <w:r w:rsidRPr="00E80366">
        <w:rPr>
          <w:b/>
          <w:bCs/>
        </w:rPr>
        <w:t>Security/Admin Operative</w:t>
      </w:r>
      <w:r w:rsidRPr="00E80366">
        <w:t xml:space="preserve"> - The Best Connection Group Limited, Lowestoft, £12.71P/H, 6am-6pm and 6pm-6am (usually 2 days, 2 nights, 4 off pattern), typically 3-4 shifts per week/ 36-48 hours P/W. Computer literacy is a must.  Full details and apply via Find </w:t>
      </w:r>
      <w:proofErr w:type="gramStart"/>
      <w:r w:rsidRPr="00E80366">
        <w:t>A</w:t>
      </w:r>
      <w:proofErr w:type="gramEnd"/>
      <w:r w:rsidRPr="00E80366">
        <w:t xml:space="preserve"> Job</w:t>
      </w:r>
    </w:p>
    <w:p w14:paraId="7BF91241" w14:textId="77777777" w:rsidR="00E80366" w:rsidRPr="00E80366" w:rsidRDefault="00E80366" w:rsidP="00E80366">
      <w:r w:rsidRPr="00E80366">
        <w:rPr>
          <w:b/>
          <w:bCs/>
        </w:rPr>
        <w:t>Care Home Activities Coordinator</w:t>
      </w:r>
      <w:r w:rsidRPr="00E80366">
        <w:t xml:space="preserve"> - Kirkley Manor Nursing Home, Lowestoft, £13.45 P/H (DOE), Weekdays with Alternative Weekends. Knowledge of and experience in theatre, art, music, hospitality, and event hosting. Full details and apply via Kingsley Healthcare website</w:t>
      </w:r>
    </w:p>
    <w:p w14:paraId="1D3E4EDC" w14:textId="77777777" w:rsidR="00E80366" w:rsidRPr="00E80366" w:rsidRDefault="00E80366" w:rsidP="00E80366">
      <w:r w:rsidRPr="00E80366">
        <w:rPr>
          <w:b/>
          <w:bCs/>
        </w:rPr>
        <w:t>Assembly Operative</w:t>
      </w:r>
      <w:r w:rsidRPr="00E80366">
        <w:t xml:space="preserve"> – Hales, Lowestoft, Mon–</w:t>
      </w:r>
      <w:proofErr w:type="spellStart"/>
      <w:r w:rsidRPr="00E80366">
        <w:t>Thur</w:t>
      </w:r>
      <w:proofErr w:type="spellEnd"/>
      <w:r w:rsidRPr="00E80366">
        <w:t xml:space="preserve"> 7:30–4:15, Fri 7:30–12:30, £12.96 P/H. Good level of dexterity and attention to detail. No previous manufacturing experience required, full training provided. Full details and apply via Hales Group website</w:t>
      </w:r>
    </w:p>
    <w:p w14:paraId="7A642283" w14:textId="77777777" w:rsidR="00E80366" w:rsidRPr="00E80366" w:rsidRDefault="00E80366" w:rsidP="00E80366">
      <w:r w:rsidRPr="00E80366">
        <w:rPr>
          <w:b/>
          <w:bCs/>
        </w:rPr>
        <w:t>Retail Travel Advisor</w:t>
      </w:r>
      <w:r w:rsidRPr="00E80366">
        <w:t xml:space="preserve"> – TUI, Lowestoft, part time. You’ll receive training on a variety of systems empowering you to enhance your knowledge whilst bringing memorable holidays to life for our customers. Full details and apply via Find </w:t>
      </w:r>
      <w:proofErr w:type="gramStart"/>
      <w:r w:rsidRPr="00E80366">
        <w:t>A</w:t>
      </w:r>
      <w:proofErr w:type="gramEnd"/>
      <w:r w:rsidRPr="00E80366">
        <w:t xml:space="preserve"> Job</w:t>
      </w:r>
    </w:p>
    <w:p w14:paraId="6E8CFE90" w14:textId="77777777" w:rsidR="00E80366" w:rsidRPr="00E80366" w:rsidRDefault="00E80366" w:rsidP="00E80366">
      <w:r w:rsidRPr="00E80366">
        <w:rPr>
          <w:b/>
          <w:bCs/>
        </w:rPr>
        <w:t>Warehouse Operative/Driver</w:t>
      </w:r>
      <w:r w:rsidRPr="00E80366">
        <w:t xml:space="preserve"> - North Star Shipping, Lowestoft, 40 hours P/W. Valid counterbalance forklift licence (minimum 2.5 ton), Full, clean UK driving licence, previous experience in a warehouse, stores, or logistics environment. Full details and apply via Indeed</w:t>
      </w:r>
    </w:p>
    <w:p w14:paraId="04B05009" w14:textId="77777777" w:rsidR="00E80366" w:rsidRPr="00E80366" w:rsidRDefault="00E80366" w:rsidP="00E80366">
      <w:pPr>
        <w:rPr>
          <w:b/>
          <w:bCs/>
          <w:color w:val="EE0000"/>
        </w:rPr>
      </w:pPr>
    </w:p>
    <w:p w14:paraId="0F8E74C3" w14:textId="77777777" w:rsidR="006D2CEB" w:rsidRPr="008F331F" w:rsidRDefault="006D2CEB" w:rsidP="008F331F">
      <w:pPr>
        <w:rPr>
          <w:b/>
          <w:bCs/>
          <w:color w:val="EE0000"/>
        </w:rPr>
      </w:pPr>
    </w:p>
    <w:p w14:paraId="616AB1C1" w14:textId="53CF49D6" w:rsidR="005F538F" w:rsidRDefault="005F538F" w:rsidP="005F538F">
      <w:pPr>
        <w:jc w:val="center"/>
        <w:rPr>
          <w:b/>
          <w:bCs/>
          <w:color w:val="0070C0"/>
        </w:rPr>
      </w:pPr>
      <w:r w:rsidRPr="004F4208">
        <w:rPr>
          <w:b/>
          <w:bCs/>
          <w:color w:val="0070C0"/>
        </w:rPr>
        <w:t xml:space="preserve">Scan the below QR code for </w:t>
      </w:r>
      <w:r>
        <w:rPr>
          <w:b/>
          <w:bCs/>
          <w:color w:val="0070C0"/>
        </w:rPr>
        <w:t xml:space="preserve">more </w:t>
      </w:r>
      <w:r w:rsidRPr="004F4208">
        <w:rPr>
          <w:b/>
          <w:bCs/>
          <w:color w:val="0070C0"/>
        </w:rPr>
        <w:t xml:space="preserve">vacancies in </w:t>
      </w:r>
      <w:r>
        <w:rPr>
          <w:b/>
          <w:bCs/>
          <w:color w:val="0070C0"/>
        </w:rPr>
        <w:t>Lowestoft</w:t>
      </w:r>
    </w:p>
    <w:p w14:paraId="73F5EA8C" w14:textId="77777777" w:rsidR="005F538F" w:rsidRDefault="005F538F" w:rsidP="005F538F">
      <w:pPr>
        <w:jc w:val="center"/>
        <w:rPr>
          <w:b/>
          <w:bCs/>
          <w:color w:val="0070C0"/>
        </w:rPr>
      </w:pPr>
    </w:p>
    <w:p w14:paraId="2F721827" w14:textId="0D761A1B" w:rsidR="005F538F" w:rsidRPr="004F4208" w:rsidRDefault="007D07C4" w:rsidP="005F538F">
      <w:pPr>
        <w:jc w:val="center"/>
        <w:rPr>
          <w:b/>
          <w:bCs/>
          <w:color w:val="0070C0"/>
        </w:rPr>
      </w:pPr>
      <w:r w:rsidRPr="007D07C4">
        <w:rPr>
          <w:b/>
          <w:bCs/>
          <w:noProof/>
          <w:color w:val="0070C0"/>
        </w:rPr>
        <w:drawing>
          <wp:inline distT="0" distB="0" distL="0" distR="0" wp14:anchorId="06D43EED" wp14:editId="74476286">
            <wp:extent cx="1162050" cy="1162050"/>
            <wp:effectExtent l="0" t="0" r="0" b="0"/>
            <wp:docPr id="1860279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79858" name=""/>
                    <pic:cNvPicPr/>
                  </pic:nvPicPr>
                  <pic:blipFill>
                    <a:blip r:embed="rId9"/>
                    <a:stretch>
                      <a:fillRect/>
                    </a:stretch>
                  </pic:blipFill>
                  <pic:spPr>
                    <a:xfrm>
                      <a:off x="0" y="0"/>
                      <a:ext cx="1162050" cy="1162050"/>
                    </a:xfrm>
                    <a:prstGeom prst="rect">
                      <a:avLst/>
                    </a:prstGeom>
                  </pic:spPr>
                </pic:pic>
              </a:graphicData>
            </a:graphic>
          </wp:inline>
        </w:drawing>
      </w:r>
    </w:p>
    <w:p w14:paraId="23A1A507" w14:textId="77777777" w:rsidR="006D2CEB" w:rsidRPr="005F538F" w:rsidRDefault="006D2CEB" w:rsidP="0071790D">
      <w:pPr>
        <w:jc w:val="center"/>
        <w:rPr>
          <w:b/>
          <w:bCs/>
          <w:color w:val="EE0000"/>
        </w:rPr>
      </w:pPr>
    </w:p>
    <w:p w14:paraId="3413642B" w14:textId="288B2032" w:rsidR="000A76C8" w:rsidRDefault="000A76C8" w:rsidP="0071790D">
      <w:pPr>
        <w:jc w:val="center"/>
        <w:rPr>
          <w:b/>
          <w:bCs/>
          <w:color w:val="EE0000"/>
          <w:sz w:val="32"/>
          <w:szCs w:val="32"/>
        </w:rPr>
      </w:pPr>
      <w:r>
        <w:rPr>
          <w:b/>
          <w:bCs/>
          <w:color w:val="EE0000"/>
          <w:sz w:val="32"/>
          <w:szCs w:val="32"/>
        </w:rPr>
        <w:t>Bury St Edmunds Vacancies (and surrounding area)</w:t>
      </w:r>
    </w:p>
    <w:p w14:paraId="4DB4CE62" w14:textId="18A3BC43" w:rsidR="003D53DD" w:rsidRDefault="003D53DD" w:rsidP="0071790D">
      <w:pPr>
        <w:jc w:val="center"/>
        <w:rPr>
          <w:b/>
          <w:bCs/>
          <w:sz w:val="24"/>
          <w:szCs w:val="24"/>
        </w:rPr>
      </w:pPr>
    </w:p>
    <w:p w14:paraId="3B639142" w14:textId="0512F612" w:rsidR="00B02326" w:rsidRDefault="00B02326" w:rsidP="00B02326">
      <w:pPr>
        <w:jc w:val="center"/>
        <w:rPr>
          <w:b/>
          <w:bCs/>
          <w:color w:val="0070C0"/>
        </w:rPr>
      </w:pPr>
      <w:r w:rsidRPr="004F4208">
        <w:rPr>
          <w:b/>
          <w:bCs/>
          <w:color w:val="0070C0"/>
        </w:rPr>
        <w:t>Scan the below QR code for</w:t>
      </w:r>
      <w:r>
        <w:rPr>
          <w:b/>
          <w:bCs/>
          <w:color w:val="0070C0"/>
        </w:rPr>
        <w:t xml:space="preserve"> </w:t>
      </w:r>
      <w:r w:rsidRPr="004F4208">
        <w:rPr>
          <w:b/>
          <w:bCs/>
          <w:color w:val="0070C0"/>
        </w:rPr>
        <w:t>vacancies in</w:t>
      </w:r>
      <w:r>
        <w:rPr>
          <w:b/>
          <w:bCs/>
          <w:color w:val="0070C0"/>
        </w:rPr>
        <w:t xml:space="preserve"> Bury St Edmunds</w:t>
      </w:r>
    </w:p>
    <w:p w14:paraId="0BA1B451" w14:textId="58EEE59F" w:rsidR="00B02326" w:rsidRDefault="000C7117" w:rsidP="00B02326">
      <w:pPr>
        <w:jc w:val="center"/>
        <w:rPr>
          <w:b/>
          <w:bCs/>
          <w:color w:val="0070C0"/>
        </w:rPr>
      </w:pPr>
      <w:r w:rsidRPr="000C7117">
        <w:rPr>
          <w:b/>
          <w:bCs/>
          <w:noProof/>
          <w:color w:val="0070C0"/>
        </w:rPr>
        <w:drawing>
          <wp:inline distT="0" distB="0" distL="0" distR="0" wp14:anchorId="5FEBE8CA" wp14:editId="2870C56E">
            <wp:extent cx="1228090" cy="1228090"/>
            <wp:effectExtent l="0" t="0" r="0" b="0"/>
            <wp:docPr id="2019895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95121" name=""/>
                    <pic:cNvPicPr/>
                  </pic:nvPicPr>
                  <pic:blipFill>
                    <a:blip r:embed="rId10"/>
                    <a:stretch>
                      <a:fillRect/>
                    </a:stretch>
                  </pic:blipFill>
                  <pic:spPr>
                    <a:xfrm>
                      <a:off x="0" y="0"/>
                      <a:ext cx="1228090" cy="1228090"/>
                    </a:xfrm>
                    <a:prstGeom prst="rect">
                      <a:avLst/>
                    </a:prstGeom>
                  </pic:spPr>
                </pic:pic>
              </a:graphicData>
            </a:graphic>
          </wp:inline>
        </w:drawing>
      </w:r>
    </w:p>
    <w:p w14:paraId="4580E1D2" w14:textId="77777777" w:rsidR="00767741" w:rsidRDefault="00767741" w:rsidP="00B02326">
      <w:pPr>
        <w:jc w:val="center"/>
        <w:rPr>
          <w:b/>
          <w:bCs/>
          <w:color w:val="0070C0"/>
        </w:rPr>
      </w:pPr>
    </w:p>
    <w:p w14:paraId="4C47B9D3" w14:textId="77777777" w:rsidR="00501A9B" w:rsidRDefault="00501A9B" w:rsidP="00B02326">
      <w:pPr>
        <w:jc w:val="center"/>
        <w:rPr>
          <w:b/>
          <w:bCs/>
          <w:color w:val="0070C0"/>
        </w:rPr>
      </w:pPr>
    </w:p>
    <w:p w14:paraId="23B3ED09" w14:textId="77777777" w:rsidR="00767741" w:rsidRDefault="00767741" w:rsidP="00B02326">
      <w:pPr>
        <w:jc w:val="center"/>
        <w:rPr>
          <w:b/>
          <w:bCs/>
          <w:color w:val="0070C0"/>
        </w:rPr>
      </w:pPr>
    </w:p>
    <w:p w14:paraId="13C2887E" w14:textId="084B8521" w:rsidR="006A4772" w:rsidRDefault="009F6DFB" w:rsidP="004E0F86">
      <w:pPr>
        <w:jc w:val="center"/>
        <w:rPr>
          <w:b/>
          <w:bCs/>
          <w:color w:val="EE0000"/>
          <w:sz w:val="28"/>
          <w:szCs w:val="28"/>
        </w:rPr>
      </w:pPr>
      <w:r w:rsidRPr="00DF54BE">
        <w:rPr>
          <w:b/>
          <w:bCs/>
          <w:color w:val="EE0000"/>
          <w:sz w:val="28"/>
          <w:szCs w:val="28"/>
        </w:rPr>
        <w:lastRenderedPageBreak/>
        <w:t>Jobs</w:t>
      </w:r>
      <w:r w:rsidR="00AD7289" w:rsidRPr="00DF54BE">
        <w:rPr>
          <w:b/>
          <w:bCs/>
          <w:color w:val="EE0000"/>
          <w:sz w:val="28"/>
          <w:szCs w:val="28"/>
        </w:rPr>
        <w:t>,</w:t>
      </w:r>
      <w:r w:rsidRPr="00DF54BE">
        <w:rPr>
          <w:b/>
          <w:bCs/>
          <w:color w:val="EE0000"/>
          <w:sz w:val="28"/>
          <w:szCs w:val="28"/>
        </w:rPr>
        <w:t xml:space="preserve"> Skills Fair</w:t>
      </w:r>
      <w:r w:rsidR="00EC43ED" w:rsidRPr="00DF54BE">
        <w:rPr>
          <w:b/>
          <w:bCs/>
          <w:color w:val="EE0000"/>
          <w:sz w:val="28"/>
          <w:szCs w:val="28"/>
        </w:rPr>
        <w:t xml:space="preserve">s </w:t>
      </w:r>
      <w:r w:rsidR="00AD7289" w:rsidRPr="00DF54BE">
        <w:rPr>
          <w:b/>
          <w:bCs/>
          <w:color w:val="EE0000"/>
          <w:sz w:val="28"/>
          <w:szCs w:val="28"/>
        </w:rPr>
        <w:t>&amp; Event</w:t>
      </w:r>
      <w:r w:rsidR="00B206F1">
        <w:rPr>
          <w:b/>
          <w:bCs/>
          <w:color w:val="EE0000"/>
          <w:sz w:val="28"/>
          <w:szCs w:val="28"/>
        </w:rPr>
        <w:t>s</w:t>
      </w:r>
    </w:p>
    <w:p w14:paraId="4A8F1EBE" w14:textId="77777777" w:rsidR="006B3DEB" w:rsidRPr="00DF54BE" w:rsidRDefault="006B3DEB" w:rsidP="004E0F86">
      <w:pPr>
        <w:jc w:val="center"/>
        <w:rPr>
          <w:b/>
          <w:bCs/>
          <w:color w:val="EE0000"/>
          <w:sz w:val="28"/>
          <w:szCs w:val="28"/>
        </w:rPr>
      </w:pPr>
    </w:p>
    <w:p w14:paraId="202FEF03" w14:textId="486AD4E6" w:rsidR="00EC3B1A" w:rsidRDefault="008750F4" w:rsidP="00170819">
      <w:pPr>
        <w:jc w:val="center"/>
        <w:rPr>
          <w:b/>
          <w:bCs/>
          <w:noProof/>
          <w:sz w:val="24"/>
          <w:szCs w:val="24"/>
        </w:rPr>
      </w:pPr>
      <w:r>
        <w:rPr>
          <w:b/>
          <w:bCs/>
          <w:noProof/>
          <w:sz w:val="24"/>
          <w:szCs w:val="24"/>
        </w:rPr>
        <w:drawing>
          <wp:inline distT="0" distB="0" distL="0" distR="0" wp14:anchorId="7367592C" wp14:editId="15734667">
            <wp:extent cx="1434065" cy="2901950"/>
            <wp:effectExtent l="0" t="0" r="0" b="0"/>
            <wp:docPr id="1713680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5322" cy="2985436"/>
                    </a:xfrm>
                    <a:prstGeom prst="rect">
                      <a:avLst/>
                    </a:prstGeom>
                    <a:noFill/>
                  </pic:spPr>
                </pic:pic>
              </a:graphicData>
            </a:graphic>
          </wp:inline>
        </w:drawing>
      </w:r>
    </w:p>
    <w:p w14:paraId="7761AC05" w14:textId="77777777" w:rsidR="00B85E46" w:rsidRDefault="00B85E46" w:rsidP="006A4772">
      <w:pPr>
        <w:rPr>
          <w:b/>
          <w:bCs/>
          <w:noProof/>
          <w:sz w:val="24"/>
          <w:szCs w:val="24"/>
        </w:rPr>
      </w:pPr>
    </w:p>
    <w:p w14:paraId="6AD8CB14" w14:textId="77777777" w:rsidR="008750F4" w:rsidRPr="00B85E46" w:rsidRDefault="008750F4" w:rsidP="006A4772">
      <w:pPr>
        <w:rPr>
          <w:b/>
          <w:bCs/>
          <w:noProof/>
          <w:sz w:val="16"/>
          <w:szCs w:val="16"/>
        </w:rPr>
      </w:pPr>
    </w:p>
    <w:p w14:paraId="19DBF32F" w14:textId="77777777" w:rsidR="00443536" w:rsidRDefault="00443536" w:rsidP="00443536">
      <w:pPr>
        <w:numPr>
          <w:ilvl w:val="0"/>
          <w:numId w:val="12"/>
        </w:numPr>
        <w:jc w:val="center"/>
      </w:pPr>
      <w:r w:rsidRPr="00443536">
        <w:rPr>
          <w:b/>
          <w:bCs/>
        </w:rPr>
        <w:t>Mildenhall:</w:t>
      </w:r>
      <w:r w:rsidRPr="00443536">
        <w:t> Wednesday, June 24 (10am-12pm) at Mildenhall Hub.</w:t>
      </w:r>
    </w:p>
    <w:p w14:paraId="48733B0E" w14:textId="77777777" w:rsidR="00792E5D" w:rsidRDefault="00792E5D" w:rsidP="00792E5D">
      <w:pPr>
        <w:jc w:val="center"/>
      </w:pPr>
    </w:p>
    <w:p w14:paraId="16DCF439" w14:textId="77777777" w:rsidR="008637C3" w:rsidRDefault="008637C3" w:rsidP="00792E5D">
      <w:pPr>
        <w:jc w:val="center"/>
      </w:pPr>
    </w:p>
    <w:p w14:paraId="7AA0CB77" w14:textId="3A883819" w:rsidR="00792E5D" w:rsidRDefault="000A1C6E" w:rsidP="00792E5D">
      <w:pPr>
        <w:jc w:val="center"/>
      </w:pPr>
      <w:r>
        <w:rPr>
          <w:noProof/>
        </w:rPr>
        <w:drawing>
          <wp:inline distT="0" distB="0" distL="0" distR="0" wp14:anchorId="64DC9247" wp14:editId="3924A0A5">
            <wp:extent cx="3435350" cy="863310"/>
            <wp:effectExtent l="0" t="0" r="0" b="0"/>
            <wp:docPr id="2195874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73720" cy="872953"/>
                    </a:xfrm>
                    <a:prstGeom prst="rect">
                      <a:avLst/>
                    </a:prstGeom>
                    <a:noFill/>
                  </pic:spPr>
                </pic:pic>
              </a:graphicData>
            </a:graphic>
          </wp:inline>
        </w:drawing>
      </w:r>
    </w:p>
    <w:p w14:paraId="561BE0FB" w14:textId="77777777" w:rsidR="000A1C6E" w:rsidRDefault="000A1C6E" w:rsidP="00792E5D">
      <w:pPr>
        <w:jc w:val="center"/>
      </w:pPr>
    </w:p>
    <w:p w14:paraId="67AD5F32" w14:textId="2A5F49FC" w:rsidR="00792E5D" w:rsidRDefault="001C2EBA" w:rsidP="00792E5D">
      <w:pPr>
        <w:jc w:val="center"/>
      </w:pPr>
      <w:r w:rsidRPr="001C2EBA">
        <w:t>Connect to Work Suffolk is here to help you find good work quickly – with free, personalised job support in the heart of your local community.</w:t>
      </w:r>
    </w:p>
    <w:p w14:paraId="4191FB32" w14:textId="77777777" w:rsidR="00792E5D" w:rsidRDefault="00792E5D" w:rsidP="00792E5D">
      <w:pPr>
        <w:jc w:val="center"/>
      </w:pPr>
    </w:p>
    <w:p w14:paraId="7AF88AD1" w14:textId="5B718C2A" w:rsidR="00792E5D" w:rsidRDefault="00792E5D" w:rsidP="00792E5D">
      <w:pPr>
        <w:jc w:val="center"/>
      </w:pPr>
      <w:hyperlink r:id="rId13" w:history="1">
        <w:r w:rsidRPr="00792E5D">
          <w:rPr>
            <w:rStyle w:val="Hyperlink"/>
          </w:rPr>
          <w:t>Connect to Work Suffolk - Seetec</w:t>
        </w:r>
      </w:hyperlink>
    </w:p>
    <w:p w14:paraId="0AB1AF4E" w14:textId="77777777" w:rsidR="001149AC" w:rsidRDefault="001149AC" w:rsidP="00C13D1E">
      <w:pPr>
        <w:ind w:left="720"/>
        <w:jc w:val="center"/>
        <w:rPr>
          <w:b/>
          <w:bCs/>
          <w:color w:val="EE0000"/>
          <w:sz w:val="32"/>
          <w:szCs w:val="32"/>
        </w:rPr>
      </w:pPr>
    </w:p>
    <w:p w14:paraId="364DEBB3" w14:textId="6F111132" w:rsidR="00C13D1E" w:rsidRPr="00C13D1E" w:rsidRDefault="00C13D1E" w:rsidP="00C13D1E">
      <w:pPr>
        <w:ind w:left="720"/>
        <w:jc w:val="center"/>
        <w:rPr>
          <w:b/>
          <w:bCs/>
          <w:color w:val="EE0000"/>
          <w:sz w:val="32"/>
          <w:szCs w:val="32"/>
        </w:rPr>
      </w:pPr>
      <w:r w:rsidRPr="00C13D1E">
        <w:rPr>
          <w:b/>
          <w:bCs/>
          <w:color w:val="EE0000"/>
          <w:sz w:val="32"/>
          <w:szCs w:val="32"/>
        </w:rPr>
        <w:t>Interview Tips and Using AI in Job Applications</w:t>
      </w:r>
    </w:p>
    <w:p w14:paraId="083A54CC" w14:textId="071DEAB1" w:rsidR="00D94FE9" w:rsidRDefault="001F19C4" w:rsidP="00940C44">
      <w:pPr>
        <w:spacing w:before="100" w:beforeAutospacing="1" w:after="100" w:afterAutospacing="1"/>
      </w:pPr>
      <w:r>
        <w:rPr>
          <w:noProof/>
        </w:rPr>
        <w:t xml:space="preserve">                        </w:t>
      </w:r>
      <w:r w:rsidR="00D94FE9">
        <w:rPr>
          <w:noProof/>
        </w:rPr>
        <w:t xml:space="preserve">             </w:t>
      </w:r>
    </w:p>
    <w:p w14:paraId="6679534A" w14:textId="1A5AB6DB" w:rsidR="00D94FE9" w:rsidRPr="00D94FE9" w:rsidRDefault="00D94FE9" w:rsidP="00827DB2">
      <w:pPr>
        <w:pStyle w:val="NormalWeb"/>
        <w:jc w:val="center"/>
        <w:rPr>
          <w:sz w:val="24"/>
          <w:szCs w:val="24"/>
        </w:rPr>
      </w:pPr>
      <w:r>
        <w:rPr>
          <w:noProof/>
        </w:rPr>
        <w:drawing>
          <wp:inline distT="0" distB="0" distL="0" distR="0" wp14:anchorId="20269A37" wp14:editId="4FD6F57C">
            <wp:extent cx="1747732" cy="2621598"/>
            <wp:effectExtent l="0" t="0" r="5080" b="7620"/>
            <wp:docPr id="350539871" name="Picture 350539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5059" cy="2647589"/>
                    </a:xfrm>
                    <a:prstGeom prst="rect">
                      <a:avLst/>
                    </a:prstGeom>
                    <a:noFill/>
                    <a:ln>
                      <a:noFill/>
                    </a:ln>
                  </pic:spPr>
                </pic:pic>
              </a:graphicData>
            </a:graphic>
          </wp:inline>
        </w:drawing>
      </w:r>
      <w:r w:rsidRPr="00D94FE9">
        <w:rPr>
          <w:noProof/>
          <w:sz w:val="24"/>
          <w:szCs w:val="24"/>
        </w:rPr>
        <w:drawing>
          <wp:inline distT="0" distB="0" distL="0" distR="0" wp14:anchorId="7992F15F" wp14:editId="79748379">
            <wp:extent cx="1775436" cy="2633345"/>
            <wp:effectExtent l="0" t="0" r="0" b="0"/>
            <wp:docPr id="874636817" name="Picture 874636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0454" cy="2655620"/>
                    </a:xfrm>
                    <a:prstGeom prst="rect">
                      <a:avLst/>
                    </a:prstGeom>
                    <a:noFill/>
                    <a:ln>
                      <a:noFill/>
                    </a:ln>
                  </pic:spPr>
                </pic:pic>
              </a:graphicData>
            </a:graphic>
          </wp:inline>
        </w:drawing>
      </w:r>
    </w:p>
    <w:p w14:paraId="1706D1C3" w14:textId="577D3624" w:rsidR="00D94FE9" w:rsidRPr="00D94FE9" w:rsidRDefault="00D94FE9" w:rsidP="00D94FE9"/>
    <w:p w14:paraId="6D1EEEBF" w14:textId="77777777" w:rsidR="004E14EC" w:rsidRDefault="004E14EC" w:rsidP="0071790D">
      <w:pPr>
        <w:jc w:val="center"/>
        <w:rPr>
          <w:b/>
          <w:bCs/>
          <w:color w:val="EE0000"/>
          <w:sz w:val="32"/>
          <w:szCs w:val="32"/>
        </w:rPr>
      </w:pPr>
    </w:p>
    <w:p w14:paraId="23BAAF7F" w14:textId="5DA063BB" w:rsidR="00AD577A" w:rsidRDefault="00AD577A" w:rsidP="0071790D">
      <w:pPr>
        <w:jc w:val="center"/>
        <w:rPr>
          <w:b/>
          <w:bCs/>
          <w:color w:val="EE0000"/>
          <w:sz w:val="32"/>
          <w:szCs w:val="32"/>
        </w:rPr>
      </w:pPr>
      <w:r>
        <w:rPr>
          <w:noProof/>
        </w:rPr>
        <w:lastRenderedPageBreak/>
        <w:drawing>
          <wp:inline distT="0" distB="0" distL="0" distR="0" wp14:anchorId="088F195D" wp14:editId="26C3F446">
            <wp:extent cx="5672738" cy="861646"/>
            <wp:effectExtent l="0" t="0" r="4445" b="0"/>
            <wp:docPr id="1" name="Picture 1" descr="A red sign with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sign with white tex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69907" cy="921973"/>
                    </a:xfrm>
                    <a:prstGeom prst="rect">
                      <a:avLst/>
                    </a:prstGeom>
                    <a:noFill/>
                    <a:ln>
                      <a:noFill/>
                    </a:ln>
                  </pic:spPr>
                </pic:pic>
              </a:graphicData>
            </a:graphic>
          </wp:inline>
        </w:drawing>
      </w:r>
    </w:p>
    <w:p w14:paraId="6CE0D2AB" w14:textId="77777777" w:rsidR="00AD577A" w:rsidRDefault="00AD577A" w:rsidP="0071790D">
      <w:pPr>
        <w:jc w:val="center"/>
        <w:rPr>
          <w:b/>
          <w:bCs/>
          <w:color w:val="EE0000"/>
          <w:sz w:val="32"/>
          <w:szCs w:val="32"/>
        </w:rPr>
      </w:pPr>
    </w:p>
    <w:p w14:paraId="30FE9F2C" w14:textId="77777777" w:rsidR="00313E3D" w:rsidRPr="00770A2E" w:rsidRDefault="00313E3D" w:rsidP="00313E3D">
      <w:pPr>
        <w:jc w:val="center"/>
        <w:rPr>
          <w:b/>
          <w:bCs/>
          <w:sz w:val="28"/>
          <w:szCs w:val="28"/>
        </w:rPr>
      </w:pPr>
      <w:r w:rsidRPr="00770A2E">
        <w:rPr>
          <w:b/>
          <w:bCs/>
          <w:sz w:val="28"/>
          <w:szCs w:val="28"/>
        </w:rPr>
        <w:t>Opportunities to Volunteer in Suffolk</w:t>
      </w:r>
    </w:p>
    <w:p w14:paraId="578A79D4" w14:textId="48D09964" w:rsidR="00AD577A" w:rsidRPr="00364ADF" w:rsidRDefault="00364ADF" w:rsidP="0071790D">
      <w:pPr>
        <w:jc w:val="center"/>
      </w:pPr>
      <w:hyperlink r:id="rId17" w:history="1">
        <w:r w:rsidRPr="00364ADF">
          <w:rPr>
            <w:rStyle w:val="Hyperlink"/>
          </w:rPr>
          <w:t>https://volunteersuffolk.org.uk/</w:t>
        </w:r>
      </w:hyperlink>
      <w:r w:rsidRPr="00364ADF">
        <w:t xml:space="preserve"> </w:t>
      </w:r>
    </w:p>
    <w:p w14:paraId="67A69555" w14:textId="301CB801" w:rsidR="000A76C8" w:rsidRDefault="000A76C8" w:rsidP="0071790D">
      <w:pPr>
        <w:jc w:val="center"/>
        <w:rPr>
          <w:b/>
          <w:bCs/>
          <w:color w:val="EE0000"/>
        </w:rPr>
      </w:pPr>
    </w:p>
    <w:p w14:paraId="79BBF057" w14:textId="77777777" w:rsidR="00E43A6C" w:rsidRDefault="00E43A6C" w:rsidP="0071790D">
      <w:pPr>
        <w:jc w:val="center"/>
        <w:rPr>
          <w:b/>
          <w:bCs/>
          <w:color w:val="EE0000"/>
        </w:rPr>
      </w:pPr>
    </w:p>
    <w:p w14:paraId="33B9C2EA" w14:textId="07518AAB" w:rsidR="00E43A6C" w:rsidRDefault="000D1F5E" w:rsidP="0071790D">
      <w:pPr>
        <w:jc w:val="center"/>
        <w:rPr>
          <w:b/>
          <w:bCs/>
          <w:color w:val="EE0000"/>
        </w:rPr>
      </w:pPr>
      <w:r w:rsidRPr="000D1F5E">
        <w:rPr>
          <w:b/>
          <w:bCs/>
          <w:color w:val="EE0000"/>
        </w:rPr>
        <w:drawing>
          <wp:inline distT="0" distB="0" distL="0" distR="0" wp14:anchorId="5E41682F" wp14:editId="3CABDBC4">
            <wp:extent cx="3094444" cy="4276653"/>
            <wp:effectExtent l="0" t="0" r="0" b="0"/>
            <wp:docPr id="1912436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436857" name=""/>
                    <pic:cNvPicPr/>
                  </pic:nvPicPr>
                  <pic:blipFill>
                    <a:blip r:embed="rId18"/>
                    <a:stretch>
                      <a:fillRect/>
                    </a:stretch>
                  </pic:blipFill>
                  <pic:spPr>
                    <a:xfrm>
                      <a:off x="0" y="0"/>
                      <a:ext cx="3109417" cy="4297346"/>
                    </a:xfrm>
                    <a:prstGeom prst="rect">
                      <a:avLst/>
                    </a:prstGeom>
                  </pic:spPr>
                </pic:pic>
              </a:graphicData>
            </a:graphic>
          </wp:inline>
        </w:drawing>
      </w:r>
    </w:p>
    <w:p w14:paraId="13BE748A" w14:textId="77777777" w:rsidR="00E43A6C" w:rsidRDefault="00E43A6C" w:rsidP="0071790D">
      <w:pPr>
        <w:jc w:val="center"/>
        <w:rPr>
          <w:b/>
          <w:bCs/>
          <w:color w:val="EE0000"/>
        </w:rPr>
      </w:pPr>
    </w:p>
    <w:p w14:paraId="3D7E87ED" w14:textId="3C2EF6A3" w:rsidR="00364ADF" w:rsidRDefault="006404BB" w:rsidP="0071790D">
      <w:pPr>
        <w:jc w:val="center"/>
        <w:rPr>
          <w:b/>
          <w:bCs/>
          <w:color w:val="EE0000"/>
          <w:sz w:val="32"/>
          <w:szCs w:val="32"/>
        </w:rPr>
      </w:pPr>
      <w:r>
        <w:rPr>
          <w:b/>
          <w:bCs/>
          <w:color w:val="EE0000"/>
          <w:sz w:val="32"/>
          <w:szCs w:val="32"/>
        </w:rPr>
        <w:t xml:space="preserve">Health &amp; </w:t>
      </w:r>
      <w:r w:rsidR="00364ADF">
        <w:rPr>
          <w:b/>
          <w:bCs/>
          <w:color w:val="EE0000"/>
          <w:sz w:val="32"/>
          <w:szCs w:val="32"/>
        </w:rPr>
        <w:t>Wellbeing Support</w:t>
      </w:r>
    </w:p>
    <w:p w14:paraId="0BE070FF" w14:textId="77777777" w:rsidR="00126115" w:rsidRDefault="00126115" w:rsidP="0071790D">
      <w:pPr>
        <w:jc w:val="center"/>
        <w:rPr>
          <w:b/>
          <w:bCs/>
          <w:color w:val="EE0000"/>
          <w:sz w:val="32"/>
          <w:szCs w:val="32"/>
        </w:rPr>
      </w:pPr>
    </w:p>
    <w:p w14:paraId="2D34D092" w14:textId="42A70175" w:rsidR="0041693D" w:rsidRDefault="009568F7" w:rsidP="0071790D">
      <w:pPr>
        <w:jc w:val="center"/>
        <w:rPr>
          <w:b/>
          <w:bCs/>
          <w:color w:val="EE0000"/>
          <w:sz w:val="32"/>
          <w:szCs w:val="32"/>
        </w:rPr>
      </w:pPr>
      <w:r>
        <w:rPr>
          <w:noProof/>
        </w:rPr>
        <w:drawing>
          <wp:inline distT="0" distB="0" distL="0" distR="0" wp14:anchorId="1BEFCC88" wp14:editId="63936B24">
            <wp:extent cx="1975729" cy="1098623"/>
            <wp:effectExtent l="0" t="0" r="5715" b="6350"/>
            <wp:docPr id="1195109049" name="Picture 1" descr="Logo of Recover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 Recovery Colle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7920" cy="1116523"/>
                    </a:xfrm>
                    <a:prstGeom prst="rect">
                      <a:avLst/>
                    </a:prstGeom>
                    <a:noFill/>
                    <a:ln>
                      <a:noFill/>
                    </a:ln>
                  </pic:spPr>
                </pic:pic>
              </a:graphicData>
            </a:graphic>
          </wp:inline>
        </w:drawing>
      </w:r>
    </w:p>
    <w:p w14:paraId="79C8B2B9" w14:textId="3C59B316" w:rsidR="00B6027E" w:rsidRDefault="00B6027E" w:rsidP="00B6027E">
      <w:pPr>
        <w:jc w:val="center"/>
      </w:pPr>
      <w:r>
        <w:t>Click here for Autumn/Winter 25/26 timetable</w:t>
      </w:r>
    </w:p>
    <w:p w14:paraId="3A4541A8" w14:textId="577FB453" w:rsidR="005A3366" w:rsidRDefault="005A3366" w:rsidP="005A3366">
      <w:pPr>
        <w:jc w:val="center"/>
      </w:pPr>
      <w:hyperlink r:id="rId20" w:history="1">
        <w:r w:rsidRPr="005A3366">
          <w:rPr>
            <w:rStyle w:val="Hyperlink"/>
          </w:rPr>
          <w:t>Recovery College | Norfolk and Suffolk NHS</w:t>
        </w:r>
      </w:hyperlink>
    </w:p>
    <w:p w14:paraId="15DF06D9" w14:textId="0A028854" w:rsidR="005A3366" w:rsidRPr="00152B4D" w:rsidRDefault="005A3366" w:rsidP="005A3366">
      <w:r w:rsidRPr="00152B4D">
        <w:t>Our courses provide a safe, supportive, and compassionate approach to mental health recovery. We empower, educate, and offer tools to help individuals navigate their journey while learning from others with similar experiences. They are delivered with lived and learned experience of mental health and wellbeing. </w:t>
      </w:r>
    </w:p>
    <w:p w14:paraId="28167C6A" w14:textId="77777777" w:rsidR="005A3366" w:rsidRPr="00152B4D" w:rsidRDefault="005A3366" w:rsidP="00B4145F">
      <w:pPr>
        <w:jc w:val="center"/>
      </w:pPr>
      <w:r w:rsidRPr="00152B4D">
        <w:t>Our sessions cover a range of topics, promoting:</w:t>
      </w:r>
    </w:p>
    <w:p w14:paraId="01AFB039" w14:textId="77777777" w:rsidR="005A3366" w:rsidRPr="00152B4D" w:rsidRDefault="005A3366" w:rsidP="00B4145F">
      <w:pPr>
        <w:numPr>
          <w:ilvl w:val="0"/>
          <w:numId w:val="1"/>
        </w:numPr>
        <w:jc w:val="center"/>
      </w:pPr>
      <w:r w:rsidRPr="00152B4D">
        <w:t>Self-awareness and acceptance</w:t>
      </w:r>
    </w:p>
    <w:p w14:paraId="4C0839A5" w14:textId="77777777" w:rsidR="005A3366" w:rsidRPr="00152B4D" w:rsidRDefault="005A3366" w:rsidP="00B4145F">
      <w:pPr>
        <w:numPr>
          <w:ilvl w:val="0"/>
          <w:numId w:val="1"/>
        </w:numPr>
        <w:jc w:val="center"/>
      </w:pPr>
      <w:r w:rsidRPr="00152B4D">
        <w:t>Understanding recovery principles</w:t>
      </w:r>
    </w:p>
    <w:p w14:paraId="72985EF5" w14:textId="77777777" w:rsidR="005A3366" w:rsidRPr="00152B4D" w:rsidRDefault="005A3366" w:rsidP="00B4145F">
      <w:pPr>
        <w:numPr>
          <w:ilvl w:val="0"/>
          <w:numId w:val="1"/>
        </w:numPr>
        <w:jc w:val="center"/>
      </w:pPr>
      <w:r w:rsidRPr="00152B4D">
        <w:t>Learning new skills and strategies</w:t>
      </w:r>
    </w:p>
    <w:p w14:paraId="5A7FE30D" w14:textId="77777777" w:rsidR="005A3366" w:rsidRPr="00152B4D" w:rsidRDefault="005A3366" w:rsidP="00B4145F">
      <w:pPr>
        <w:numPr>
          <w:ilvl w:val="0"/>
          <w:numId w:val="1"/>
        </w:numPr>
        <w:jc w:val="center"/>
      </w:pPr>
      <w:r w:rsidRPr="00152B4D">
        <w:t>Leading a meaningful life, with or without symptoms</w:t>
      </w:r>
    </w:p>
    <w:p w14:paraId="7FDB8D0A" w14:textId="77777777" w:rsidR="00A25623" w:rsidRDefault="00A25623" w:rsidP="00B4145F">
      <w:pPr>
        <w:jc w:val="center"/>
      </w:pPr>
    </w:p>
    <w:p w14:paraId="1D29D8BB" w14:textId="33980A33" w:rsidR="006747B1" w:rsidRDefault="00EB1E77" w:rsidP="00EB1E77">
      <w:pPr>
        <w:jc w:val="center"/>
      </w:pPr>
      <w:r>
        <w:rPr>
          <w:noProof/>
        </w:rPr>
        <w:lastRenderedPageBreak/>
        <w:drawing>
          <wp:inline distT="0" distB="0" distL="0" distR="0" wp14:anchorId="70437501" wp14:editId="444DBAA3">
            <wp:extent cx="1356360" cy="1356360"/>
            <wp:effectExtent l="0" t="0" r="0" b="0"/>
            <wp:docPr id="2495682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0472" cy="1360472"/>
                    </a:xfrm>
                    <a:prstGeom prst="rect">
                      <a:avLst/>
                    </a:prstGeom>
                    <a:noFill/>
                  </pic:spPr>
                </pic:pic>
              </a:graphicData>
            </a:graphic>
          </wp:inline>
        </w:drawing>
      </w:r>
    </w:p>
    <w:p w14:paraId="7B5F34EF" w14:textId="77777777" w:rsidR="009A2E28" w:rsidRDefault="009A2E28" w:rsidP="0071790D">
      <w:pPr>
        <w:jc w:val="center"/>
      </w:pPr>
    </w:p>
    <w:p w14:paraId="59977504" w14:textId="25382189" w:rsidR="00836CFB" w:rsidRDefault="005905F4" w:rsidP="0071790D">
      <w:pPr>
        <w:jc w:val="center"/>
      </w:pPr>
      <w:hyperlink r:id="rId22" w:tooltip="NHS Wellbeing Suffolk" w:history="1">
        <w:r w:rsidRPr="005905F4">
          <w:rPr>
            <w:rStyle w:val="Hyperlink"/>
          </w:rPr>
          <w:t>wellbeingsuffolk.co.uk</w:t>
        </w:r>
      </w:hyperlink>
    </w:p>
    <w:p w14:paraId="61811C9E" w14:textId="77777777" w:rsidR="00836CFB" w:rsidRDefault="00836CFB" w:rsidP="0071790D">
      <w:pPr>
        <w:jc w:val="center"/>
      </w:pPr>
    </w:p>
    <w:p w14:paraId="09F0AED3" w14:textId="77777777" w:rsidR="0095526F" w:rsidRDefault="0095526F" w:rsidP="0095526F">
      <w:pPr>
        <w:jc w:val="center"/>
      </w:pPr>
      <w:r>
        <w:t xml:space="preserve">The Wellbeing Service is the NHS Talking Therapies provider in Suffolk. Wellbeing </w:t>
      </w:r>
      <w:proofErr w:type="gramStart"/>
      <w:r>
        <w:t>offer</w:t>
      </w:r>
      <w:proofErr w:type="gramEnd"/>
      <w:r>
        <w:t xml:space="preserve"> a whole range of free services to support people with their wellbeing and to overcome difficulties such as stress, anxiety, depression and low mood.  </w:t>
      </w:r>
    </w:p>
    <w:p w14:paraId="27B219DC" w14:textId="5FFF7D90" w:rsidR="00836CFB" w:rsidRDefault="0095526F" w:rsidP="0095526F">
      <w:pPr>
        <w:jc w:val="center"/>
      </w:pPr>
      <w:r>
        <w:t>All services are free and available to anyone aged 16 and over living in Suffolk.</w:t>
      </w:r>
    </w:p>
    <w:p w14:paraId="309AAE9D" w14:textId="77777777" w:rsidR="000A0757" w:rsidRDefault="000A0757" w:rsidP="0095526F">
      <w:pPr>
        <w:jc w:val="center"/>
      </w:pPr>
    </w:p>
    <w:p w14:paraId="25CD74EF" w14:textId="77777777" w:rsidR="008E6919" w:rsidRDefault="008E6919" w:rsidP="0095526F">
      <w:pPr>
        <w:jc w:val="center"/>
      </w:pPr>
    </w:p>
    <w:p w14:paraId="19D9B16A" w14:textId="30812748" w:rsidR="008E6919" w:rsidRDefault="008B7CC7" w:rsidP="0095526F">
      <w:pPr>
        <w:jc w:val="center"/>
      </w:pPr>
      <w:r w:rsidRPr="008B7CC7">
        <w:rPr>
          <w:noProof/>
        </w:rPr>
        <w:drawing>
          <wp:inline distT="0" distB="0" distL="0" distR="0" wp14:anchorId="65CCB19F" wp14:editId="78C71100">
            <wp:extent cx="1381318" cy="1743318"/>
            <wp:effectExtent l="0" t="0" r="9525" b="0"/>
            <wp:docPr id="1614250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50236" name=""/>
                    <pic:cNvPicPr/>
                  </pic:nvPicPr>
                  <pic:blipFill>
                    <a:blip r:embed="rId23"/>
                    <a:stretch>
                      <a:fillRect/>
                    </a:stretch>
                  </pic:blipFill>
                  <pic:spPr>
                    <a:xfrm>
                      <a:off x="0" y="0"/>
                      <a:ext cx="1381318" cy="1743318"/>
                    </a:xfrm>
                    <a:prstGeom prst="rect">
                      <a:avLst/>
                    </a:prstGeom>
                  </pic:spPr>
                </pic:pic>
              </a:graphicData>
            </a:graphic>
          </wp:inline>
        </w:drawing>
      </w:r>
    </w:p>
    <w:p w14:paraId="4462D9B2" w14:textId="77777777" w:rsidR="008E6919" w:rsidRDefault="008E6919" w:rsidP="0095526F">
      <w:pPr>
        <w:jc w:val="center"/>
      </w:pPr>
    </w:p>
    <w:p w14:paraId="0B1AE639" w14:textId="0E36820A" w:rsidR="000A0757" w:rsidRDefault="003310D4" w:rsidP="0095526F">
      <w:pPr>
        <w:jc w:val="center"/>
      </w:pPr>
      <w:hyperlink r:id="rId24" w:history="1">
        <w:r w:rsidRPr="003310D4">
          <w:rPr>
            <w:color w:val="0000FF"/>
            <w:u w:val="single"/>
          </w:rPr>
          <w:t>Green Light Trust - Natural health and wellbeing support</w:t>
        </w:r>
      </w:hyperlink>
    </w:p>
    <w:p w14:paraId="488FA5DD" w14:textId="77777777" w:rsidR="000A0757" w:rsidRDefault="000A0757" w:rsidP="0095526F">
      <w:pPr>
        <w:jc w:val="center"/>
      </w:pPr>
    </w:p>
    <w:p w14:paraId="6FEEAE1F" w14:textId="1FAB3FA9" w:rsidR="000A0757" w:rsidRDefault="006404BB" w:rsidP="0095526F">
      <w:pPr>
        <w:jc w:val="center"/>
      </w:pPr>
      <w:r>
        <w:t>The Green Light Trust are a</w:t>
      </w:r>
      <w:r w:rsidRPr="006404BB">
        <w:t xml:space="preserve"> health and wellbeing charity that works with nature to transform lives. Our expert-led programmes support children, young people and adults to thrive, supporting mental health, building skills, and improving the natural environment.</w:t>
      </w:r>
    </w:p>
    <w:p w14:paraId="209076ED" w14:textId="77777777" w:rsidR="000A0757" w:rsidRDefault="000A0757" w:rsidP="0095526F">
      <w:pPr>
        <w:jc w:val="center"/>
      </w:pPr>
    </w:p>
    <w:p w14:paraId="09D2839F" w14:textId="77777777" w:rsidR="000A0757" w:rsidRDefault="000A0757" w:rsidP="0095526F">
      <w:pPr>
        <w:jc w:val="center"/>
      </w:pPr>
    </w:p>
    <w:p w14:paraId="2E4E4FEB" w14:textId="6B7F5620" w:rsidR="0071790D" w:rsidRDefault="0071790D" w:rsidP="0071790D">
      <w:pPr>
        <w:jc w:val="center"/>
      </w:pPr>
      <w:r>
        <w:rPr>
          <w:noProof/>
        </w:rPr>
        <w:drawing>
          <wp:inline distT="0" distB="0" distL="0" distR="0" wp14:anchorId="2F6E3981" wp14:editId="63692047">
            <wp:extent cx="1711872" cy="454010"/>
            <wp:effectExtent l="0" t="0" r="3175" b="3810"/>
            <wp:docPr id="16174466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44906" cy="462771"/>
                    </a:xfrm>
                    <a:prstGeom prst="rect">
                      <a:avLst/>
                    </a:prstGeom>
                    <a:noFill/>
                  </pic:spPr>
                </pic:pic>
              </a:graphicData>
            </a:graphic>
          </wp:inline>
        </w:drawing>
      </w:r>
    </w:p>
    <w:p w14:paraId="64E92FCD" w14:textId="77777777" w:rsidR="0071790D" w:rsidRDefault="0071790D" w:rsidP="005A3366"/>
    <w:p w14:paraId="67D74369" w14:textId="54994818" w:rsidR="0071790D" w:rsidRDefault="0071790D" w:rsidP="0051209E">
      <w:pPr>
        <w:jc w:val="center"/>
      </w:pPr>
      <w:hyperlink r:id="rId26" w:history="1">
        <w:r w:rsidRPr="0071790D">
          <w:rPr>
            <w:rStyle w:val="Hyperlink"/>
          </w:rPr>
          <w:t>Get Everyday Activ in Suffolk | Motivating, supporting and inspiring healthier lifestyles</w:t>
        </w:r>
      </w:hyperlink>
    </w:p>
    <w:p w14:paraId="2CFD9947" w14:textId="4B2EBAD2" w:rsidR="005A3366" w:rsidRDefault="001650F9" w:rsidP="0071790D">
      <w:r>
        <w:rPr>
          <w:noProof/>
        </w:rPr>
        <w:drawing>
          <wp:anchor distT="0" distB="0" distL="114300" distR="114300" simplePos="0" relativeHeight="251657216" behindDoc="0" locked="0" layoutInCell="1" allowOverlap="1" wp14:anchorId="35CD039F" wp14:editId="1BF20B87">
            <wp:simplePos x="0" y="0"/>
            <wp:positionH relativeFrom="margin">
              <wp:align>left</wp:align>
            </wp:positionH>
            <wp:positionV relativeFrom="paragraph">
              <wp:posOffset>85090</wp:posOffset>
            </wp:positionV>
            <wp:extent cx="1320800" cy="1320800"/>
            <wp:effectExtent l="0" t="0" r="0" b="0"/>
            <wp:wrapSquare wrapText="bothSides"/>
            <wp:docPr id="21" name="Picture 3" descr="Everyone from the active friends group sit behind a table and smile for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veryone from the active friends group sit behind a table and smile for the camer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20800" cy="1320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78857F3" wp14:editId="25BB427A">
            <wp:extent cx="1263650" cy="1263650"/>
            <wp:effectExtent l="0" t="0" r="0" b="0"/>
            <wp:docPr id="23" name="Picture 5" descr="A blue circle background with the words Activ and a green box with the word gardens inside it make up the ActivGarde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blue circle background with the words Activ and a green box with the word gardens inside it make up the ActivGardens lo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3650" cy="1263650"/>
                    </a:xfrm>
                    <a:prstGeom prst="rect">
                      <a:avLst/>
                    </a:prstGeom>
                    <a:noFill/>
                    <a:ln>
                      <a:noFill/>
                    </a:ln>
                  </pic:spPr>
                </pic:pic>
              </a:graphicData>
            </a:graphic>
          </wp:inline>
        </w:drawing>
      </w:r>
      <w:r>
        <w:rPr>
          <w:noProof/>
        </w:rPr>
        <w:drawing>
          <wp:inline distT="0" distB="0" distL="0" distR="0" wp14:anchorId="5FB562F9" wp14:editId="70D49093">
            <wp:extent cx="1308100" cy="1308100"/>
            <wp:effectExtent l="0" t="0" r="6350" b="6350"/>
            <wp:docPr id="27" name="Picture 9" descr="The ActivSport logo. A blue circle with the words active sita above an orange box with the word sport. A cartoon figure throws a ball on the right hand side of th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ActivSport logo. A blue circle with the words active sita above an orange box with the word sport. A cartoon figure throws a ball on the right hand side of the log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8100" cy="1308100"/>
                    </a:xfrm>
                    <a:prstGeom prst="rect">
                      <a:avLst/>
                    </a:prstGeom>
                    <a:noFill/>
                    <a:ln>
                      <a:noFill/>
                    </a:ln>
                  </pic:spPr>
                </pic:pic>
              </a:graphicData>
            </a:graphic>
          </wp:inline>
        </w:drawing>
      </w:r>
      <w:r>
        <w:rPr>
          <w:noProof/>
        </w:rPr>
        <w:drawing>
          <wp:inline distT="0" distB="0" distL="0" distR="0" wp14:anchorId="36E7E3EA" wp14:editId="7D7E4972">
            <wp:extent cx="1352550" cy="1352550"/>
            <wp:effectExtent l="0" t="0" r="0" b="0"/>
            <wp:docPr id="30" name="Picture 12" descr="A blue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2" descr="A blue and orange logo&#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r>
        <w:br w:type="textWrapping" w:clear="all"/>
      </w:r>
      <w:proofErr w:type="spellStart"/>
      <w:r w:rsidRPr="00F75504">
        <w:rPr>
          <w:b/>
          <w:bCs/>
          <w:color w:val="E97132" w:themeColor="accent2"/>
        </w:rPr>
        <w:t>ActivHubs</w:t>
      </w:r>
      <w:proofErr w:type="spellEnd"/>
      <w:r w:rsidRPr="00F75504">
        <w:rPr>
          <w:b/>
          <w:bCs/>
          <w:color w:val="E97132" w:themeColor="accent2"/>
        </w:rPr>
        <w:t xml:space="preserve"> </w:t>
      </w:r>
      <w:r w:rsidRPr="001650F9">
        <w:t xml:space="preserve">was set up to provide a fun and social way for people to keep fit and healthy, improve strength, balance </w:t>
      </w:r>
      <w:proofErr w:type="spellStart"/>
      <w:r w:rsidRPr="001650F9">
        <w:t>andco</w:t>
      </w:r>
      <w:proofErr w:type="spellEnd"/>
      <w:r w:rsidRPr="001650F9">
        <w:t>-ordination, reduce stress and while doing all of that, make some new friends in the process!</w:t>
      </w:r>
    </w:p>
    <w:p w14:paraId="2DD21775" w14:textId="7B2640CD" w:rsidR="0071790D" w:rsidRDefault="0071790D" w:rsidP="0071790D">
      <w:proofErr w:type="spellStart"/>
      <w:r w:rsidRPr="00F75504">
        <w:rPr>
          <w:b/>
          <w:bCs/>
          <w:color w:val="4EA72E" w:themeColor="accent6"/>
        </w:rPr>
        <w:t>ActivGardens</w:t>
      </w:r>
      <w:proofErr w:type="spellEnd"/>
      <w:r w:rsidRPr="00F75504">
        <w:rPr>
          <w:b/>
          <w:bCs/>
          <w:color w:val="4EA72E" w:themeColor="accent6"/>
        </w:rPr>
        <w:t xml:space="preserve"> </w:t>
      </w:r>
      <w:r w:rsidRPr="0071790D">
        <w:t>are all about growing! Growing plants. Growing fresh healthy food. Growing yourself… your fitness, your health, your skills, your friends, your community.</w:t>
      </w:r>
    </w:p>
    <w:p w14:paraId="7FC216E1" w14:textId="7ABC595F" w:rsidR="0071790D" w:rsidRDefault="0071790D" w:rsidP="0071790D">
      <w:proofErr w:type="spellStart"/>
      <w:r w:rsidRPr="00F75504">
        <w:rPr>
          <w:b/>
          <w:bCs/>
          <w:color w:val="A02B93" w:themeColor="accent5"/>
        </w:rPr>
        <w:t>ActivSport</w:t>
      </w:r>
      <w:proofErr w:type="spellEnd"/>
      <w:r w:rsidRPr="00F75504">
        <w:rPr>
          <w:b/>
          <w:bCs/>
          <w:color w:val="A02B93" w:themeColor="accent5"/>
        </w:rPr>
        <w:t xml:space="preserve"> </w:t>
      </w:r>
      <w:r>
        <w:t xml:space="preserve">- </w:t>
      </w:r>
      <w:r w:rsidRPr="0071790D">
        <w:t xml:space="preserve">A </w:t>
      </w:r>
      <w:proofErr w:type="gramStart"/>
      <w:r w:rsidRPr="0071790D">
        <w:t>community based</w:t>
      </w:r>
      <w:proofErr w:type="gramEnd"/>
      <w:r w:rsidRPr="0071790D">
        <w:t xml:space="preserve"> sports and physical activity programme for adults. Particularly targeted at people who are not already taking part in regular sport or physical activity. New participants are always welcome!</w:t>
      </w:r>
    </w:p>
    <w:p w14:paraId="40FE17A7" w14:textId="6BD27DC1" w:rsidR="0071790D" w:rsidRDefault="0071790D" w:rsidP="0071790D">
      <w:proofErr w:type="spellStart"/>
      <w:r w:rsidRPr="00F75504">
        <w:rPr>
          <w:b/>
          <w:bCs/>
          <w:color w:val="EE0000"/>
        </w:rPr>
        <w:t>ActivSingers</w:t>
      </w:r>
      <w:proofErr w:type="spellEnd"/>
      <w:r w:rsidRPr="0071790D">
        <w:t xml:space="preserve"> meet in Ipswich and Woodbridge every couple of weeks to enjoy </w:t>
      </w:r>
      <w:proofErr w:type="gramStart"/>
      <w:r w:rsidRPr="0071790D">
        <w:t>all of</w:t>
      </w:r>
      <w:proofErr w:type="gramEnd"/>
      <w:r w:rsidRPr="0071790D">
        <w:t xml:space="preserve"> the benefits from the joy of singing. Everyone is welcome to join in with no previous experience of singing required.</w:t>
      </w:r>
    </w:p>
    <w:p w14:paraId="52F2AF3C" w14:textId="77777777" w:rsidR="0071790D" w:rsidRDefault="0071790D" w:rsidP="0071790D"/>
    <w:p w14:paraId="010A5C3B" w14:textId="660F2863" w:rsidR="004F1E23" w:rsidRPr="001650F9" w:rsidRDefault="34A63AF9" w:rsidP="00403AF5">
      <w:pPr>
        <w:jc w:val="center"/>
      </w:pPr>
      <w:r>
        <w:rPr>
          <w:noProof/>
        </w:rPr>
        <w:drawing>
          <wp:inline distT="0" distB="0" distL="0" distR="0" wp14:anchorId="03AB098A" wp14:editId="1FE93AC5">
            <wp:extent cx="2290187" cy="801566"/>
            <wp:effectExtent l="0" t="0" r="0" b="0"/>
            <wp:docPr id="103285456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854563" name=""/>
                    <pic:cNvPicPr/>
                  </pic:nvPicPr>
                  <pic:blipFill>
                    <a:blip r:embed="rId31">
                      <a:extLst>
                        <a:ext uri="{28A0092B-C50C-407E-A947-70E740481C1C}">
                          <a14:useLocalDpi xmlns:a14="http://schemas.microsoft.com/office/drawing/2010/main" val="0"/>
                        </a:ext>
                      </a:extLst>
                    </a:blip>
                    <a:stretch>
                      <a:fillRect/>
                    </a:stretch>
                  </pic:blipFill>
                  <pic:spPr>
                    <a:xfrm>
                      <a:off x="0" y="0"/>
                      <a:ext cx="2319025" cy="811659"/>
                    </a:xfrm>
                    <a:prstGeom prst="rect">
                      <a:avLst/>
                    </a:prstGeom>
                  </pic:spPr>
                </pic:pic>
              </a:graphicData>
            </a:graphic>
          </wp:inline>
        </w:drawing>
      </w:r>
    </w:p>
    <w:p w14:paraId="28F9EB08" w14:textId="29C527DA" w:rsidR="002534A8" w:rsidRPr="005A3366" w:rsidRDefault="002534A8" w:rsidP="73E117F7"/>
    <w:p w14:paraId="28FA814C" w14:textId="25ECB996" w:rsidR="34A63AF9" w:rsidRPr="00A6344A" w:rsidRDefault="34A63AF9" w:rsidP="0015747D">
      <w:pPr>
        <w:shd w:val="clear" w:color="auto" w:fill="FFFFFF" w:themeFill="background1"/>
        <w:spacing w:line="456" w:lineRule="auto"/>
        <w:rPr>
          <w:sz w:val="20"/>
          <w:szCs w:val="20"/>
        </w:rPr>
      </w:pPr>
      <w:r w:rsidRPr="00A6344A">
        <w:rPr>
          <w:rFonts w:eastAsia="Lato" w:cs="Lato"/>
          <w:color w:val="000000" w:themeColor="text1"/>
          <w:sz w:val="20"/>
          <w:szCs w:val="20"/>
        </w:rPr>
        <w:t xml:space="preserve">The Suffolk Information Partnership manages a secure, online referral process to support vulnerable </w:t>
      </w:r>
      <w:r w:rsidR="0015747D" w:rsidRPr="00A6344A">
        <w:rPr>
          <w:rFonts w:eastAsia="Lato" w:cs="Lato"/>
          <w:color w:val="000000" w:themeColor="text1"/>
          <w:sz w:val="20"/>
          <w:szCs w:val="20"/>
        </w:rPr>
        <w:t>c</w:t>
      </w:r>
      <w:r w:rsidRPr="00A6344A">
        <w:rPr>
          <w:rFonts w:eastAsia="Lato" w:cs="Lato"/>
          <w:color w:val="000000" w:themeColor="text1"/>
          <w:sz w:val="20"/>
          <w:szCs w:val="20"/>
        </w:rPr>
        <w:t xml:space="preserve">ustomers and clients and help them access services that they may not be able to on their own. </w:t>
      </w:r>
    </w:p>
    <w:p w14:paraId="5182B14C" w14:textId="081687F3" w:rsidR="34A63AF9" w:rsidRPr="00A6344A" w:rsidRDefault="34A63AF9" w:rsidP="0015747D">
      <w:pPr>
        <w:shd w:val="clear" w:color="auto" w:fill="FFFFFF" w:themeFill="background1"/>
        <w:spacing w:line="456" w:lineRule="auto"/>
        <w:rPr>
          <w:rFonts w:eastAsia="Lato" w:cs="Lato"/>
          <w:color w:val="000000" w:themeColor="text1"/>
          <w:sz w:val="20"/>
          <w:szCs w:val="20"/>
        </w:rPr>
      </w:pPr>
      <w:r w:rsidRPr="00A6344A">
        <w:rPr>
          <w:rFonts w:eastAsia="Lato" w:cs="Lato"/>
          <w:color w:val="000000" w:themeColor="text1"/>
          <w:sz w:val="20"/>
          <w:szCs w:val="20"/>
        </w:rPr>
        <w:t xml:space="preserve">Please note that the referral form is only for use by </w:t>
      </w:r>
      <w:r w:rsidR="00087EAD" w:rsidRPr="00A6344A">
        <w:rPr>
          <w:rFonts w:eastAsia="Lato" w:cs="Lato"/>
          <w:color w:val="000000" w:themeColor="text1"/>
          <w:sz w:val="20"/>
          <w:szCs w:val="20"/>
        </w:rPr>
        <w:t>organisations and</w:t>
      </w:r>
      <w:r w:rsidRPr="00A6344A">
        <w:rPr>
          <w:rFonts w:eastAsia="Lato" w:cs="Lato"/>
          <w:color w:val="000000" w:themeColor="text1"/>
          <w:sz w:val="20"/>
          <w:szCs w:val="20"/>
        </w:rPr>
        <w:t xml:space="preserve"> is not for the public. If you wish to refer yourself or a family member to a service offered by the partners in the </w:t>
      </w:r>
      <w:proofErr w:type="gramStart"/>
      <w:r w:rsidRPr="00A6344A">
        <w:rPr>
          <w:rFonts w:eastAsia="Lato" w:cs="Lato"/>
          <w:color w:val="000000" w:themeColor="text1"/>
          <w:sz w:val="20"/>
          <w:szCs w:val="20"/>
        </w:rPr>
        <w:t>Scheme</w:t>
      </w:r>
      <w:proofErr w:type="gramEnd"/>
      <w:r w:rsidRPr="00A6344A">
        <w:rPr>
          <w:rFonts w:eastAsia="Lato" w:cs="Lato"/>
          <w:color w:val="000000" w:themeColor="text1"/>
          <w:sz w:val="20"/>
          <w:szCs w:val="20"/>
        </w:rPr>
        <w:t xml:space="preserve"> please contact the most appropriate organisation listed on the </w:t>
      </w:r>
      <w:hyperlink r:id="rId32">
        <w:r w:rsidRPr="00A6344A">
          <w:rPr>
            <w:rStyle w:val="Hyperlink"/>
            <w:rFonts w:eastAsia="Lato" w:cs="Lato"/>
            <w:color w:val="009BC2"/>
            <w:sz w:val="20"/>
            <w:szCs w:val="20"/>
            <w:u w:val="none"/>
          </w:rPr>
          <w:t>Partners' page</w:t>
        </w:r>
      </w:hyperlink>
      <w:r w:rsidRPr="00A6344A">
        <w:rPr>
          <w:rFonts w:eastAsia="Lato" w:cs="Lato"/>
          <w:color w:val="000000" w:themeColor="text1"/>
          <w:sz w:val="20"/>
          <w:szCs w:val="20"/>
        </w:rPr>
        <w:t>.</w:t>
      </w:r>
    </w:p>
    <w:p w14:paraId="0CE88295" w14:textId="54A930FA" w:rsidR="00324C01" w:rsidRPr="00191FE5" w:rsidRDefault="00324C01" w:rsidP="00324C01">
      <w:pPr>
        <w:jc w:val="center"/>
        <w:outlineLvl w:val="1"/>
        <w:rPr>
          <w:rFonts w:ascii="Comic Sans MS" w:eastAsia="Times New Roman" w:hAnsi="Comic Sans MS" w:cs="Times New Roman"/>
          <w:b/>
          <w:bCs/>
          <w:color w:val="000000"/>
          <w:lang w:eastAsia="en-GB"/>
        </w:rPr>
      </w:pPr>
      <w:r w:rsidRPr="00191FE5">
        <w:rPr>
          <w:rFonts w:ascii="Comic Sans MS" w:eastAsia="Times New Roman" w:hAnsi="Comic Sans MS" w:cs="Times New Roman"/>
          <w:b/>
          <w:bCs/>
          <w:color w:val="000000"/>
          <w:lang w:eastAsia="en-GB"/>
        </w:rPr>
        <w:t>Warm &amp; relaxing space in the heart of Lowestoft</w:t>
      </w:r>
    </w:p>
    <w:p w14:paraId="67D90D85" w14:textId="77777777" w:rsidR="00324C01" w:rsidRDefault="00324C01" w:rsidP="00FB7A7E">
      <w:pPr>
        <w:jc w:val="center"/>
      </w:pPr>
    </w:p>
    <w:p w14:paraId="7CE140B4" w14:textId="214F4BE9" w:rsidR="00717C8A" w:rsidRDefault="00FE1D4F" w:rsidP="00FE1D4F">
      <w:pPr>
        <w:jc w:val="center"/>
      </w:pPr>
      <w:r>
        <w:rPr>
          <w:noProof/>
        </w:rPr>
        <w:drawing>
          <wp:inline distT="0" distB="0" distL="0" distR="0" wp14:anchorId="3F931E74" wp14:editId="6898C87C">
            <wp:extent cx="1803188" cy="1248361"/>
            <wp:effectExtent l="0" t="0" r="6985" b="9525"/>
            <wp:docPr id="1291911565" name="Picture 1" descr="Sams shop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s shopfron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2673" cy="1261850"/>
                    </a:xfrm>
                    <a:prstGeom prst="rect">
                      <a:avLst/>
                    </a:prstGeom>
                    <a:noFill/>
                    <a:ln>
                      <a:noFill/>
                    </a:ln>
                  </pic:spPr>
                </pic:pic>
              </a:graphicData>
            </a:graphic>
          </wp:inline>
        </w:drawing>
      </w:r>
    </w:p>
    <w:p w14:paraId="1C4435EE" w14:textId="77777777" w:rsidR="00FE1D4F" w:rsidRDefault="00FE1D4F" w:rsidP="00FE1D4F">
      <w:pPr>
        <w:jc w:val="center"/>
      </w:pPr>
    </w:p>
    <w:p w14:paraId="39998A51" w14:textId="1458C82E" w:rsidR="00717C8A" w:rsidRPr="00717C8A" w:rsidRDefault="00717C8A" w:rsidP="00717C8A">
      <w:r w:rsidRPr="00717C8A">
        <w:t>Sam’s Wellbeing Hub &amp; Café is ready to welcome everyone, including your furry friends too (well-behaved &amp; assistant dogs).</w:t>
      </w:r>
    </w:p>
    <w:p w14:paraId="525C2316" w14:textId="77777777" w:rsidR="00717C8A" w:rsidRPr="00717C8A" w:rsidRDefault="00717C8A" w:rsidP="00717C8A">
      <w:r w:rsidRPr="00717C8A">
        <w:t>Nestled right in the heart of your community, we’ve created a warm, relaxing space that’s perfect for everyone to enjoy and escape to.</w:t>
      </w:r>
    </w:p>
    <w:p w14:paraId="5BF98289" w14:textId="7B91D36C" w:rsidR="003E2199" w:rsidRDefault="00717C8A" w:rsidP="00D652EE">
      <w:r w:rsidRPr="00717C8A">
        <w:t>Whether you’re stopping by to explore our delicious food and drink menu or just looking for a cozy spot to unwind, we’re here Monday to Friday from 9:00 AM to 4:00 PM.</w:t>
      </w:r>
    </w:p>
    <w:p w14:paraId="13B69D8F" w14:textId="77777777" w:rsidR="002E60EE" w:rsidRDefault="002E60EE" w:rsidP="00D652EE"/>
    <w:p w14:paraId="2F15A9C0" w14:textId="6FEB09AE" w:rsidR="007719A0" w:rsidRPr="00015863" w:rsidRDefault="007719A0" w:rsidP="007719A0">
      <w:pPr>
        <w:jc w:val="center"/>
        <w:rPr>
          <w:b/>
          <w:bCs/>
          <w:color w:val="EE0000"/>
          <w:sz w:val="24"/>
          <w:szCs w:val="24"/>
        </w:rPr>
      </w:pPr>
      <w:r w:rsidRPr="00015863">
        <w:rPr>
          <w:b/>
          <w:bCs/>
          <w:color w:val="EE0000"/>
          <w:sz w:val="24"/>
          <w:szCs w:val="24"/>
        </w:rPr>
        <w:t>Events and Activities June 2026</w:t>
      </w:r>
    </w:p>
    <w:p w14:paraId="310AE467" w14:textId="77777777" w:rsidR="007719A0" w:rsidRDefault="007719A0" w:rsidP="00D652EE"/>
    <w:p w14:paraId="1B5B10F0" w14:textId="77777777" w:rsidR="007719A0" w:rsidRPr="007719A0" w:rsidRDefault="007719A0" w:rsidP="007719A0">
      <w:pPr>
        <w:rPr>
          <w:rFonts w:ascii="Arial" w:eastAsia="Times New Roman" w:hAnsi="Arial" w:cs="Arial"/>
          <w:b/>
          <w:bCs/>
          <w:sz w:val="20"/>
          <w:szCs w:val="20"/>
          <w:lang w:eastAsia="en-GB"/>
        </w:rPr>
      </w:pPr>
      <w:r w:rsidRPr="007719A0">
        <w:rPr>
          <w:rFonts w:ascii="Arial" w:eastAsia="Times New Roman" w:hAnsi="Arial" w:cs="Arial"/>
          <w:b/>
          <w:bCs/>
          <w:sz w:val="20"/>
          <w:szCs w:val="20"/>
          <w:lang w:eastAsia="en-GB"/>
        </w:rPr>
        <w:t>Music &amp; Arts Festivals</w:t>
      </w:r>
    </w:p>
    <w:p w14:paraId="7A0E81C8" w14:textId="77777777" w:rsidR="007719A0" w:rsidRDefault="007719A0" w:rsidP="007719A0">
      <w:pPr>
        <w:numPr>
          <w:ilvl w:val="0"/>
          <w:numId w:val="26"/>
        </w:numPr>
        <w:spacing w:line="278" w:lineRule="auto"/>
        <w:rPr>
          <w:rFonts w:ascii="Arial" w:eastAsia="Times New Roman" w:hAnsi="Arial" w:cs="Arial"/>
          <w:sz w:val="20"/>
          <w:szCs w:val="20"/>
          <w:lang w:eastAsia="en-GB"/>
        </w:rPr>
      </w:pPr>
      <w:r w:rsidRPr="007719A0">
        <w:rPr>
          <w:rFonts w:ascii="Arial" w:eastAsia="Times New Roman" w:hAnsi="Arial" w:cs="Arial"/>
          <w:b/>
          <w:bCs/>
          <w:sz w:val="20"/>
          <w:szCs w:val="20"/>
          <w:lang w:eastAsia="en-GB"/>
        </w:rPr>
        <w:t>First Light Festival (June 20–21):</w:t>
      </w:r>
      <w:r w:rsidRPr="007719A0">
        <w:rPr>
          <w:rFonts w:ascii="Arial" w:eastAsia="Times New Roman" w:hAnsi="Arial" w:cs="Arial"/>
          <w:sz w:val="20"/>
          <w:szCs w:val="20"/>
          <w:lang w:eastAsia="en-GB"/>
        </w:rPr>
        <w:t xml:space="preserve"> Head to Lowestoft's South Beach for this vibrant 24-hour arts and music festival celebrating the summer solstice.</w:t>
      </w:r>
    </w:p>
    <w:p w14:paraId="5C98C3D2" w14:textId="0F563A7D" w:rsidR="007719A0" w:rsidRPr="007719A0" w:rsidRDefault="007719A0" w:rsidP="007719A0">
      <w:pPr>
        <w:numPr>
          <w:ilvl w:val="0"/>
          <w:numId w:val="26"/>
        </w:numPr>
        <w:spacing w:line="278" w:lineRule="auto"/>
        <w:rPr>
          <w:rFonts w:ascii="Arial" w:eastAsia="Times New Roman" w:hAnsi="Arial" w:cs="Arial"/>
          <w:sz w:val="20"/>
          <w:szCs w:val="20"/>
          <w:lang w:eastAsia="en-GB"/>
        </w:rPr>
      </w:pPr>
      <w:r w:rsidRPr="007719A0">
        <w:rPr>
          <w:rFonts w:ascii="Arial" w:eastAsia="Times New Roman" w:hAnsi="Arial" w:cs="Arial"/>
          <w:b/>
          <w:bCs/>
          <w:sz w:val="20"/>
          <w:szCs w:val="20"/>
          <w:lang w:eastAsia="en-GB"/>
        </w:rPr>
        <w:t>East Anglian Storytelling Festival (June 19–21):</w:t>
      </w:r>
      <w:r w:rsidRPr="007719A0">
        <w:rPr>
          <w:rFonts w:ascii="Arial" w:eastAsia="Times New Roman" w:hAnsi="Arial" w:cs="Arial"/>
          <w:sz w:val="20"/>
          <w:szCs w:val="20"/>
          <w:lang w:eastAsia="en-GB"/>
        </w:rPr>
        <w:t xml:space="preserve"> Taking place at </w:t>
      </w:r>
      <w:hyperlink r:id="rId34" w:tgtFrame="_blank" w:history="1">
        <w:r w:rsidRPr="007719A0">
          <w:rPr>
            <w:rFonts w:ascii="Arial" w:eastAsia="Times New Roman" w:hAnsi="Arial" w:cs="Arial"/>
            <w:color w:val="0000FF"/>
            <w:sz w:val="20"/>
            <w:szCs w:val="20"/>
            <w:u w:val="single"/>
            <w:lang w:eastAsia="en-GB"/>
          </w:rPr>
          <w:t>The Food Museum</w:t>
        </w:r>
      </w:hyperlink>
      <w:r w:rsidRPr="007719A0">
        <w:rPr>
          <w:rFonts w:ascii="Arial" w:eastAsia="Times New Roman" w:hAnsi="Arial" w:cs="Arial"/>
          <w:sz w:val="20"/>
          <w:szCs w:val="20"/>
          <w:lang w:eastAsia="en-GB"/>
        </w:rPr>
        <w:t xml:space="preserve"> in Stowmarket, featuring live storytelling, music, and ceilidhs.</w:t>
      </w:r>
    </w:p>
    <w:p w14:paraId="6B9D44B3" w14:textId="77777777" w:rsidR="007719A0" w:rsidRPr="007719A0" w:rsidRDefault="007719A0" w:rsidP="007719A0">
      <w:pPr>
        <w:numPr>
          <w:ilvl w:val="0"/>
          <w:numId w:val="26"/>
        </w:numPr>
        <w:spacing w:line="278" w:lineRule="auto"/>
        <w:rPr>
          <w:rFonts w:ascii="Arial" w:eastAsia="Times New Roman" w:hAnsi="Arial" w:cs="Arial"/>
          <w:sz w:val="20"/>
          <w:szCs w:val="20"/>
          <w:lang w:eastAsia="en-GB"/>
        </w:rPr>
      </w:pPr>
      <w:r w:rsidRPr="007719A0">
        <w:rPr>
          <w:rFonts w:ascii="Arial" w:eastAsia="Times New Roman" w:hAnsi="Arial" w:cs="Arial"/>
          <w:b/>
          <w:bCs/>
          <w:sz w:val="20"/>
          <w:szCs w:val="20"/>
          <w:lang w:eastAsia="en-GB"/>
        </w:rPr>
        <w:t>Golden Hour IX (June 12):</w:t>
      </w:r>
      <w:r w:rsidRPr="007719A0">
        <w:rPr>
          <w:rFonts w:ascii="Arial" w:eastAsia="Times New Roman" w:hAnsi="Arial" w:cs="Arial"/>
          <w:sz w:val="20"/>
          <w:szCs w:val="20"/>
          <w:lang w:eastAsia="en-GB"/>
        </w:rPr>
        <w:t xml:space="preserve"> An intimate live music and artist showcase at New Street Market in Woodbridge. [</w:t>
      </w:r>
      <w:hyperlink r:id="rId35" w:history="1">
        <w:r w:rsidRPr="007719A0">
          <w:rPr>
            <w:rFonts w:ascii="Arial" w:eastAsia="Times New Roman" w:hAnsi="Arial" w:cs="Arial"/>
            <w:color w:val="0000FF"/>
            <w:sz w:val="20"/>
            <w:szCs w:val="20"/>
            <w:u w:val="single"/>
            <w:lang w:eastAsia="en-GB"/>
          </w:rPr>
          <w:t>1</w:t>
        </w:r>
      </w:hyperlink>
      <w:r w:rsidRPr="007719A0">
        <w:rPr>
          <w:rFonts w:ascii="Arial" w:eastAsia="Times New Roman" w:hAnsi="Arial" w:cs="Arial"/>
          <w:sz w:val="20"/>
          <w:szCs w:val="20"/>
          <w:lang w:eastAsia="en-GB"/>
        </w:rPr>
        <w:t xml:space="preserve">, </w:t>
      </w:r>
      <w:hyperlink r:id="rId36" w:history="1">
        <w:r w:rsidRPr="007719A0">
          <w:rPr>
            <w:rFonts w:ascii="Arial" w:eastAsia="Times New Roman" w:hAnsi="Arial" w:cs="Arial"/>
            <w:color w:val="0000FF"/>
            <w:sz w:val="20"/>
            <w:szCs w:val="20"/>
            <w:u w:val="single"/>
            <w:lang w:eastAsia="en-GB"/>
          </w:rPr>
          <w:t>2</w:t>
        </w:r>
      </w:hyperlink>
      <w:r w:rsidRPr="007719A0">
        <w:rPr>
          <w:rFonts w:ascii="Arial" w:eastAsia="Times New Roman" w:hAnsi="Arial" w:cs="Arial"/>
          <w:sz w:val="20"/>
          <w:szCs w:val="20"/>
          <w:lang w:eastAsia="en-GB"/>
        </w:rPr>
        <w:t xml:space="preserve">, </w:t>
      </w:r>
      <w:hyperlink r:id="rId37" w:history="1">
        <w:r w:rsidRPr="007719A0">
          <w:rPr>
            <w:rFonts w:ascii="Arial" w:eastAsia="Times New Roman" w:hAnsi="Arial" w:cs="Arial"/>
            <w:color w:val="0000FF"/>
            <w:sz w:val="20"/>
            <w:szCs w:val="20"/>
            <w:u w:val="single"/>
            <w:lang w:eastAsia="en-GB"/>
          </w:rPr>
          <w:t>3</w:t>
        </w:r>
      </w:hyperlink>
      <w:r w:rsidRPr="007719A0">
        <w:rPr>
          <w:rFonts w:ascii="Arial" w:eastAsia="Times New Roman" w:hAnsi="Arial" w:cs="Arial"/>
          <w:sz w:val="20"/>
          <w:szCs w:val="20"/>
          <w:lang w:eastAsia="en-GB"/>
        </w:rPr>
        <w:t xml:space="preserve">, </w:t>
      </w:r>
      <w:hyperlink r:id="rId38" w:history="1">
        <w:r w:rsidRPr="007719A0">
          <w:rPr>
            <w:rFonts w:ascii="Arial" w:eastAsia="Times New Roman" w:hAnsi="Arial" w:cs="Arial"/>
            <w:color w:val="0000FF"/>
            <w:sz w:val="20"/>
            <w:szCs w:val="20"/>
            <w:u w:val="single"/>
            <w:lang w:eastAsia="en-GB"/>
          </w:rPr>
          <w:t>4</w:t>
        </w:r>
      </w:hyperlink>
      <w:r w:rsidRPr="007719A0">
        <w:rPr>
          <w:rFonts w:ascii="Arial" w:eastAsia="Times New Roman" w:hAnsi="Arial" w:cs="Arial"/>
          <w:sz w:val="20"/>
          <w:szCs w:val="20"/>
          <w:lang w:eastAsia="en-GB"/>
        </w:rPr>
        <w:t xml:space="preserve">, </w:t>
      </w:r>
      <w:hyperlink r:id="rId39" w:history="1">
        <w:r w:rsidRPr="007719A0">
          <w:rPr>
            <w:rFonts w:ascii="Arial" w:eastAsia="Times New Roman" w:hAnsi="Arial" w:cs="Arial"/>
            <w:color w:val="0000FF"/>
            <w:sz w:val="20"/>
            <w:szCs w:val="20"/>
            <w:u w:val="single"/>
            <w:lang w:eastAsia="en-GB"/>
          </w:rPr>
          <w:t>5</w:t>
        </w:r>
      </w:hyperlink>
      <w:r w:rsidRPr="007719A0">
        <w:rPr>
          <w:rFonts w:ascii="Arial" w:eastAsia="Times New Roman" w:hAnsi="Arial" w:cs="Arial"/>
          <w:sz w:val="20"/>
          <w:szCs w:val="20"/>
          <w:lang w:eastAsia="en-GB"/>
        </w:rPr>
        <w:t>]</w:t>
      </w:r>
    </w:p>
    <w:p w14:paraId="0B617912" w14:textId="77777777" w:rsidR="007719A0" w:rsidRPr="007719A0" w:rsidRDefault="007719A0" w:rsidP="007719A0">
      <w:pPr>
        <w:rPr>
          <w:rFonts w:ascii="Arial" w:eastAsia="Times New Roman" w:hAnsi="Arial" w:cs="Arial"/>
          <w:b/>
          <w:bCs/>
          <w:sz w:val="20"/>
          <w:szCs w:val="20"/>
          <w:lang w:eastAsia="en-GB"/>
        </w:rPr>
      </w:pPr>
      <w:r w:rsidRPr="007719A0">
        <w:rPr>
          <w:rFonts w:ascii="Arial" w:eastAsia="Times New Roman" w:hAnsi="Arial" w:cs="Arial"/>
          <w:b/>
          <w:bCs/>
          <w:sz w:val="20"/>
          <w:szCs w:val="20"/>
          <w:lang w:eastAsia="en-GB"/>
        </w:rPr>
        <w:t>Heritage &amp; Family Days</w:t>
      </w:r>
    </w:p>
    <w:p w14:paraId="356E6CB3" w14:textId="77777777" w:rsidR="007719A0" w:rsidRPr="007719A0" w:rsidRDefault="007719A0" w:rsidP="007719A0">
      <w:pPr>
        <w:numPr>
          <w:ilvl w:val="0"/>
          <w:numId w:val="27"/>
        </w:numPr>
        <w:spacing w:line="278" w:lineRule="auto"/>
        <w:rPr>
          <w:rFonts w:ascii="Arial" w:eastAsia="Times New Roman" w:hAnsi="Arial" w:cs="Arial"/>
          <w:sz w:val="20"/>
          <w:szCs w:val="20"/>
          <w:lang w:eastAsia="en-GB"/>
        </w:rPr>
      </w:pPr>
      <w:r w:rsidRPr="007719A0">
        <w:rPr>
          <w:rFonts w:ascii="Arial" w:eastAsia="Times New Roman" w:hAnsi="Arial" w:cs="Arial"/>
          <w:b/>
          <w:bCs/>
          <w:sz w:val="20"/>
          <w:szCs w:val="20"/>
          <w:lang w:eastAsia="en-GB"/>
        </w:rPr>
        <w:t>Stories of Guinness Festival (June 13):</w:t>
      </w:r>
      <w:r w:rsidRPr="007719A0">
        <w:rPr>
          <w:rFonts w:ascii="Arial" w:eastAsia="Times New Roman" w:hAnsi="Arial" w:cs="Arial"/>
          <w:sz w:val="20"/>
          <w:szCs w:val="20"/>
          <w:lang w:eastAsia="en-GB"/>
        </w:rPr>
        <w:t xml:space="preserve"> Explore the history of the Guinness family at the rarely accessible </w:t>
      </w:r>
      <w:hyperlink r:id="rId40" w:tgtFrame="_blank" w:history="1">
        <w:r w:rsidRPr="007719A0">
          <w:rPr>
            <w:rFonts w:ascii="Arial" w:eastAsia="Times New Roman" w:hAnsi="Arial" w:cs="Arial"/>
            <w:color w:val="0000FF"/>
            <w:sz w:val="20"/>
            <w:szCs w:val="20"/>
            <w:u w:val="single"/>
            <w:lang w:eastAsia="en-GB"/>
          </w:rPr>
          <w:t>Elveden Hall</w:t>
        </w:r>
      </w:hyperlink>
      <w:r w:rsidRPr="007719A0">
        <w:rPr>
          <w:rFonts w:ascii="Arial" w:eastAsia="Times New Roman" w:hAnsi="Arial" w:cs="Arial"/>
          <w:sz w:val="20"/>
          <w:szCs w:val="20"/>
          <w:lang w:eastAsia="en-GB"/>
        </w:rPr>
        <w:t>, featuring historical talks and opera.</w:t>
      </w:r>
    </w:p>
    <w:p w14:paraId="684CDB9A" w14:textId="77777777" w:rsidR="007719A0" w:rsidRPr="007719A0" w:rsidRDefault="007719A0" w:rsidP="007719A0">
      <w:pPr>
        <w:numPr>
          <w:ilvl w:val="0"/>
          <w:numId w:val="27"/>
        </w:numPr>
        <w:spacing w:line="278" w:lineRule="auto"/>
        <w:rPr>
          <w:rFonts w:ascii="Arial" w:eastAsia="Times New Roman" w:hAnsi="Arial" w:cs="Arial"/>
          <w:sz w:val="20"/>
          <w:szCs w:val="20"/>
          <w:lang w:eastAsia="en-GB"/>
        </w:rPr>
      </w:pPr>
      <w:proofErr w:type="spellStart"/>
      <w:r w:rsidRPr="007719A0">
        <w:rPr>
          <w:rFonts w:ascii="Arial" w:eastAsia="Times New Roman" w:hAnsi="Arial" w:cs="Arial"/>
          <w:b/>
          <w:bCs/>
          <w:sz w:val="20"/>
          <w:szCs w:val="20"/>
          <w:lang w:eastAsia="en-GB"/>
        </w:rPr>
        <w:t>Heveningham</w:t>
      </w:r>
      <w:proofErr w:type="spellEnd"/>
      <w:r w:rsidRPr="007719A0">
        <w:rPr>
          <w:rFonts w:ascii="Arial" w:eastAsia="Times New Roman" w:hAnsi="Arial" w:cs="Arial"/>
          <w:b/>
          <w:bCs/>
          <w:sz w:val="20"/>
          <w:szCs w:val="20"/>
          <w:lang w:eastAsia="en-GB"/>
        </w:rPr>
        <w:t xml:space="preserve"> Hall Country Fair &amp; Concours (June 27–28):</w:t>
      </w:r>
      <w:r w:rsidRPr="007719A0">
        <w:rPr>
          <w:rFonts w:ascii="Arial" w:eastAsia="Times New Roman" w:hAnsi="Arial" w:cs="Arial"/>
          <w:sz w:val="20"/>
          <w:szCs w:val="20"/>
          <w:lang w:eastAsia="en-GB"/>
        </w:rPr>
        <w:t xml:space="preserve"> A massive country </w:t>
      </w:r>
      <w:proofErr w:type="gramStart"/>
      <w:r w:rsidRPr="007719A0">
        <w:rPr>
          <w:rFonts w:ascii="Arial" w:eastAsia="Times New Roman" w:hAnsi="Arial" w:cs="Arial"/>
          <w:sz w:val="20"/>
          <w:szCs w:val="20"/>
          <w:lang w:eastAsia="en-GB"/>
        </w:rPr>
        <w:t>fair</w:t>
      </w:r>
      <w:proofErr w:type="gramEnd"/>
      <w:r w:rsidRPr="007719A0">
        <w:rPr>
          <w:rFonts w:ascii="Arial" w:eastAsia="Times New Roman" w:hAnsi="Arial" w:cs="Arial"/>
          <w:sz w:val="20"/>
          <w:szCs w:val="20"/>
          <w:lang w:eastAsia="en-GB"/>
        </w:rPr>
        <w:t xml:space="preserve"> in Halesworth featuring displays of historic cars, vintage aircraft, and the famous 'Horsepower Hill' drag race. [</w:t>
      </w:r>
      <w:hyperlink r:id="rId41" w:history="1">
        <w:r w:rsidRPr="007719A0">
          <w:rPr>
            <w:rFonts w:ascii="Arial" w:eastAsia="Times New Roman" w:hAnsi="Arial" w:cs="Arial"/>
            <w:color w:val="0000FF"/>
            <w:sz w:val="20"/>
            <w:szCs w:val="20"/>
            <w:u w:val="single"/>
            <w:lang w:eastAsia="en-GB"/>
          </w:rPr>
          <w:t>1</w:t>
        </w:r>
      </w:hyperlink>
      <w:r w:rsidRPr="007719A0">
        <w:rPr>
          <w:rFonts w:ascii="Arial" w:eastAsia="Times New Roman" w:hAnsi="Arial" w:cs="Arial"/>
          <w:sz w:val="20"/>
          <w:szCs w:val="20"/>
          <w:lang w:eastAsia="en-GB"/>
        </w:rPr>
        <w:t xml:space="preserve">, </w:t>
      </w:r>
      <w:hyperlink r:id="rId42" w:history="1">
        <w:r w:rsidRPr="007719A0">
          <w:rPr>
            <w:rFonts w:ascii="Arial" w:eastAsia="Times New Roman" w:hAnsi="Arial" w:cs="Arial"/>
            <w:color w:val="0000FF"/>
            <w:sz w:val="20"/>
            <w:szCs w:val="20"/>
            <w:u w:val="single"/>
            <w:lang w:eastAsia="en-GB"/>
          </w:rPr>
          <w:t>2</w:t>
        </w:r>
      </w:hyperlink>
      <w:r w:rsidRPr="007719A0">
        <w:rPr>
          <w:rFonts w:ascii="Arial" w:eastAsia="Times New Roman" w:hAnsi="Arial" w:cs="Arial"/>
          <w:sz w:val="20"/>
          <w:szCs w:val="20"/>
          <w:lang w:eastAsia="en-GB"/>
        </w:rPr>
        <w:t>]</w:t>
      </w:r>
    </w:p>
    <w:p w14:paraId="7DC25016" w14:textId="77777777" w:rsidR="007719A0" w:rsidRPr="007719A0" w:rsidRDefault="007719A0" w:rsidP="007719A0">
      <w:pPr>
        <w:rPr>
          <w:rFonts w:ascii="Arial" w:eastAsia="Times New Roman" w:hAnsi="Arial" w:cs="Arial"/>
          <w:b/>
          <w:bCs/>
          <w:sz w:val="20"/>
          <w:szCs w:val="20"/>
          <w:lang w:eastAsia="en-GB"/>
        </w:rPr>
      </w:pPr>
      <w:r w:rsidRPr="007719A0">
        <w:rPr>
          <w:rFonts w:ascii="Arial" w:eastAsia="Times New Roman" w:hAnsi="Arial" w:cs="Arial"/>
          <w:b/>
          <w:bCs/>
          <w:sz w:val="20"/>
          <w:szCs w:val="20"/>
          <w:lang w:eastAsia="en-GB"/>
        </w:rPr>
        <w:t>Food, Markets &amp; Theatre</w:t>
      </w:r>
    </w:p>
    <w:p w14:paraId="22874AAA" w14:textId="77777777" w:rsidR="007719A0" w:rsidRPr="007719A0" w:rsidRDefault="007719A0" w:rsidP="007719A0">
      <w:pPr>
        <w:numPr>
          <w:ilvl w:val="0"/>
          <w:numId w:val="29"/>
        </w:numPr>
        <w:spacing w:line="278" w:lineRule="auto"/>
        <w:rPr>
          <w:rFonts w:ascii="Arial" w:eastAsia="Times New Roman" w:hAnsi="Arial" w:cs="Arial"/>
          <w:sz w:val="20"/>
          <w:szCs w:val="20"/>
          <w:lang w:eastAsia="en-GB"/>
        </w:rPr>
      </w:pPr>
      <w:r w:rsidRPr="007719A0">
        <w:rPr>
          <w:rFonts w:ascii="Arial" w:eastAsia="Times New Roman" w:hAnsi="Arial" w:cs="Arial"/>
          <w:b/>
          <w:bCs/>
          <w:sz w:val="20"/>
          <w:szCs w:val="20"/>
          <w:lang w:eastAsia="en-GB"/>
        </w:rPr>
        <w:t>Taste of East Anglia (June 13):</w:t>
      </w:r>
      <w:r w:rsidRPr="007719A0">
        <w:rPr>
          <w:rFonts w:ascii="Arial" w:eastAsia="Times New Roman" w:hAnsi="Arial" w:cs="Arial"/>
          <w:sz w:val="20"/>
          <w:szCs w:val="20"/>
          <w:lang w:eastAsia="en-GB"/>
        </w:rPr>
        <w:t xml:space="preserve"> A massive artisan food and drink festival featuring top local chefs at </w:t>
      </w:r>
      <w:proofErr w:type="spellStart"/>
      <w:r w:rsidRPr="007719A0">
        <w:rPr>
          <w:rFonts w:ascii="Arial" w:eastAsia="Times New Roman" w:hAnsi="Arial" w:cs="Arial"/>
          <w:sz w:val="20"/>
          <w:szCs w:val="20"/>
          <w:lang w:eastAsia="en-GB"/>
        </w:rPr>
        <w:t>Kentwell</w:t>
      </w:r>
      <w:proofErr w:type="spellEnd"/>
      <w:r w:rsidRPr="007719A0">
        <w:rPr>
          <w:rFonts w:ascii="Arial" w:eastAsia="Times New Roman" w:hAnsi="Arial" w:cs="Arial"/>
          <w:sz w:val="20"/>
          <w:szCs w:val="20"/>
          <w:lang w:eastAsia="en-GB"/>
        </w:rPr>
        <w:t xml:space="preserve"> Hall in Long Melford.</w:t>
      </w:r>
    </w:p>
    <w:p w14:paraId="3B481A2C" w14:textId="77777777" w:rsidR="007719A0" w:rsidRPr="007719A0" w:rsidRDefault="007719A0" w:rsidP="007719A0">
      <w:pPr>
        <w:numPr>
          <w:ilvl w:val="0"/>
          <w:numId w:val="29"/>
        </w:numPr>
        <w:spacing w:line="278" w:lineRule="auto"/>
        <w:rPr>
          <w:rFonts w:ascii="Arial" w:eastAsia="Times New Roman" w:hAnsi="Arial" w:cs="Arial"/>
          <w:sz w:val="20"/>
          <w:szCs w:val="20"/>
          <w:lang w:eastAsia="en-GB"/>
        </w:rPr>
      </w:pPr>
      <w:r w:rsidRPr="007719A0">
        <w:rPr>
          <w:rFonts w:ascii="Arial" w:eastAsia="Times New Roman" w:hAnsi="Arial" w:cs="Arial"/>
          <w:b/>
          <w:bCs/>
          <w:sz w:val="20"/>
          <w:szCs w:val="20"/>
          <w:lang w:eastAsia="en-GB"/>
        </w:rPr>
        <w:t>Much Ado About Nothing (June 22–July 3):</w:t>
      </w:r>
      <w:r w:rsidRPr="007719A0">
        <w:rPr>
          <w:rFonts w:ascii="Arial" w:eastAsia="Times New Roman" w:hAnsi="Arial" w:cs="Arial"/>
          <w:sz w:val="20"/>
          <w:szCs w:val="20"/>
          <w:lang w:eastAsia="en-GB"/>
        </w:rPr>
        <w:t xml:space="preserve"> Enjoy a 1970s-themed production of the Shakespeare classic by </w:t>
      </w:r>
      <w:hyperlink r:id="rId43" w:tgtFrame="_blank" w:history="1">
        <w:r w:rsidRPr="007719A0">
          <w:rPr>
            <w:rFonts w:ascii="Arial" w:eastAsia="Times New Roman" w:hAnsi="Arial" w:cs="Arial"/>
            <w:color w:val="0000FF"/>
            <w:sz w:val="20"/>
            <w:szCs w:val="20"/>
            <w:u w:val="single"/>
            <w:lang w:eastAsia="en-GB"/>
          </w:rPr>
          <w:t>Harwich Redoubt Fort</w:t>
        </w:r>
      </w:hyperlink>
      <w:r w:rsidRPr="007719A0">
        <w:rPr>
          <w:rFonts w:ascii="Arial" w:eastAsia="Times New Roman" w:hAnsi="Arial" w:cs="Arial"/>
          <w:sz w:val="20"/>
          <w:szCs w:val="20"/>
          <w:lang w:eastAsia="en-GB"/>
        </w:rPr>
        <w:t>.</w:t>
      </w:r>
    </w:p>
    <w:p w14:paraId="5820EF96" w14:textId="77777777" w:rsidR="007719A0" w:rsidRPr="007719A0" w:rsidRDefault="007719A0" w:rsidP="007719A0">
      <w:pPr>
        <w:numPr>
          <w:ilvl w:val="0"/>
          <w:numId w:val="29"/>
        </w:numPr>
        <w:spacing w:line="278" w:lineRule="auto"/>
        <w:rPr>
          <w:rFonts w:ascii="Arial" w:eastAsia="Times New Roman" w:hAnsi="Arial" w:cs="Arial"/>
          <w:sz w:val="20"/>
          <w:szCs w:val="20"/>
          <w:lang w:eastAsia="en-GB"/>
        </w:rPr>
      </w:pPr>
      <w:r w:rsidRPr="007719A0">
        <w:rPr>
          <w:rFonts w:ascii="Arial" w:eastAsia="Times New Roman" w:hAnsi="Arial" w:cs="Arial"/>
          <w:b/>
          <w:bCs/>
          <w:sz w:val="20"/>
          <w:szCs w:val="20"/>
          <w:lang w:eastAsia="en-GB"/>
        </w:rPr>
        <w:t>An Evening with Jane Green (June 12):</w:t>
      </w:r>
      <w:r w:rsidRPr="007719A0">
        <w:rPr>
          <w:rFonts w:ascii="Arial" w:eastAsia="Times New Roman" w:hAnsi="Arial" w:cs="Arial"/>
          <w:sz w:val="20"/>
          <w:szCs w:val="20"/>
          <w:lang w:eastAsia="en-GB"/>
        </w:rPr>
        <w:t xml:space="preserve"> Book discussion and audience Q&amp;A with the New York Times bestselling author at </w:t>
      </w:r>
      <w:hyperlink r:id="rId44" w:tgtFrame="_blank" w:history="1">
        <w:r w:rsidRPr="007719A0">
          <w:rPr>
            <w:rFonts w:ascii="Arial" w:eastAsia="Times New Roman" w:hAnsi="Arial" w:cs="Arial"/>
            <w:color w:val="0000FF"/>
            <w:sz w:val="20"/>
            <w:szCs w:val="20"/>
            <w:u w:val="single"/>
            <w:lang w:eastAsia="en-GB"/>
          </w:rPr>
          <w:t>Woodbridge Library</w:t>
        </w:r>
      </w:hyperlink>
      <w:r w:rsidRPr="007719A0">
        <w:rPr>
          <w:rFonts w:ascii="Arial" w:eastAsia="Times New Roman" w:hAnsi="Arial" w:cs="Arial"/>
          <w:sz w:val="20"/>
          <w:szCs w:val="20"/>
          <w:lang w:eastAsia="en-GB"/>
        </w:rPr>
        <w:t>. [</w:t>
      </w:r>
      <w:hyperlink r:id="rId45" w:history="1">
        <w:r w:rsidRPr="007719A0">
          <w:rPr>
            <w:rFonts w:ascii="Arial" w:eastAsia="Times New Roman" w:hAnsi="Arial" w:cs="Arial"/>
            <w:color w:val="0000FF"/>
            <w:sz w:val="20"/>
            <w:szCs w:val="20"/>
            <w:u w:val="single"/>
            <w:lang w:eastAsia="en-GB"/>
          </w:rPr>
          <w:t>1</w:t>
        </w:r>
      </w:hyperlink>
      <w:r w:rsidRPr="007719A0">
        <w:rPr>
          <w:rFonts w:ascii="Arial" w:eastAsia="Times New Roman" w:hAnsi="Arial" w:cs="Arial"/>
          <w:sz w:val="20"/>
          <w:szCs w:val="20"/>
          <w:lang w:eastAsia="en-GB"/>
        </w:rPr>
        <w:t xml:space="preserve">, </w:t>
      </w:r>
      <w:hyperlink r:id="rId46" w:history="1">
        <w:r w:rsidRPr="007719A0">
          <w:rPr>
            <w:rFonts w:ascii="Arial" w:eastAsia="Times New Roman" w:hAnsi="Arial" w:cs="Arial"/>
            <w:color w:val="0000FF"/>
            <w:sz w:val="20"/>
            <w:szCs w:val="20"/>
            <w:u w:val="single"/>
            <w:lang w:eastAsia="en-GB"/>
          </w:rPr>
          <w:t>2</w:t>
        </w:r>
      </w:hyperlink>
      <w:r w:rsidRPr="007719A0">
        <w:rPr>
          <w:rFonts w:ascii="Arial" w:eastAsia="Times New Roman" w:hAnsi="Arial" w:cs="Arial"/>
          <w:sz w:val="20"/>
          <w:szCs w:val="20"/>
          <w:lang w:eastAsia="en-GB"/>
        </w:rPr>
        <w:t xml:space="preserve">, </w:t>
      </w:r>
      <w:hyperlink r:id="rId47" w:history="1">
        <w:r w:rsidRPr="007719A0">
          <w:rPr>
            <w:rFonts w:ascii="Arial" w:eastAsia="Times New Roman" w:hAnsi="Arial" w:cs="Arial"/>
            <w:color w:val="0000FF"/>
            <w:sz w:val="20"/>
            <w:szCs w:val="20"/>
            <w:u w:val="single"/>
            <w:lang w:eastAsia="en-GB"/>
          </w:rPr>
          <w:t>3</w:t>
        </w:r>
      </w:hyperlink>
      <w:r w:rsidRPr="007719A0">
        <w:rPr>
          <w:rFonts w:ascii="Arial" w:eastAsia="Times New Roman" w:hAnsi="Arial" w:cs="Arial"/>
          <w:sz w:val="20"/>
          <w:szCs w:val="20"/>
          <w:lang w:eastAsia="en-GB"/>
        </w:rPr>
        <w:t>]</w:t>
      </w:r>
    </w:p>
    <w:p w14:paraId="02943306" w14:textId="77777777" w:rsidR="007719A0" w:rsidRPr="007719A0" w:rsidRDefault="007719A0" w:rsidP="007719A0">
      <w:pPr>
        <w:spacing w:line="278" w:lineRule="auto"/>
        <w:rPr>
          <w:rFonts w:ascii="Aptos" w:eastAsia="Aptos" w:hAnsi="Aptos" w:cs="Times New Roman"/>
          <w:kern w:val="2"/>
          <w:sz w:val="20"/>
          <w:szCs w:val="20"/>
          <w:lang w:val="en-US"/>
          <w14:ligatures w14:val="standardContextual"/>
        </w:rPr>
      </w:pPr>
    </w:p>
    <w:p w14:paraId="21A85D08" w14:textId="77777777" w:rsidR="002E60EE" w:rsidRDefault="002E60EE" w:rsidP="00D652EE"/>
    <w:p w14:paraId="0B32897C" w14:textId="77777777" w:rsidR="00E64EAA" w:rsidRDefault="00E64EAA" w:rsidP="00D652EE"/>
    <w:sectPr w:rsidR="00E64EAA" w:rsidSect="00B85E46">
      <w:pgSz w:w="11906" w:h="16838"/>
      <w:pgMar w:top="567" w:right="1133"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64710"/>
    <w:multiLevelType w:val="multilevel"/>
    <w:tmpl w:val="D2E2B1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800832"/>
    <w:multiLevelType w:val="multilevel"/>
    <w:tmpl w:val="262E3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12643C"/>
    <w:multiLevelType w:val="multilevel"/>
    <w:tmpl w:val="58623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B70E6"/>
    <w:multiLevelType w:val="hybridMultilevel"/>
    <w:tmpl w:val="B34E2E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3AA0B88"/>
    <w:multiLevelType w:val="multilevel"/>
    <w:tmpl w:val="31143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F054D77"/>
    <w:multiLevelType w:val="multilevel"/>
    <w:tmpl w:val="45DC8364"/>
    <w:lvl w:ilvl="0">
      <w:start w:val="1"/>
      <w:numFmt w:val="bullet"/>
      <w:lvlText w:val=""/>
      <w:lvlJc w:val="left"/>
      <w:pPr>
        <w:tabs>
          <w:tab w:val="num" w:pos="6456"/>
        </w:tabs>
        <w:ind w:left="6456" w:hanging="360"/>
      </w:pPr>
      <w:rPr>
        <w:rFonts w:ascii="Symbol" w:hAnsi="Symbol" w:hint="default"/>
        <w:sz w:val="20"/>
      </w:rPr>
    </w:lvl>
    <w:lvl w:ilvl="1" w:tentative="1">
      <w:start w:val="1"/>
      <w:numFmt w:val="bullet"/>
      <w:lvlText w:val="o"/>
      <w:lvlJc w:val="left"/>
      <w:pPr>
        <w:tabs>
          <w:tab w:val="num" w:pos="7176"/>
        </w:tabs>
        <w:ind w:left="7176" w:hanging="360"/>
      </w:pPr>
      <w:rPr>
        <w:rFonts w:ascii="Courier New" w:hAnsi="Courier New" w:hint="default"/>
        <w:sz w:val="20"/>
      </w:rPr>
    </w:lvl>
    <w:lvl w:ilvl="2" w:tentative="1">
      <w:start w:val="1"/>
      <w:numFmt w:val="bullet"/>
      <w:lvlText w:val=""/>
      <w:lvlJc w:val="left"/>
      <w:pPr>
        <w:tabs>
          <w:tab w:val="num" w:pos="7896"/>
        </w:tabs>
        <w:ind w:left="7896" w:hanging="360"/>
      </w:pPr>
      <w:rPr>
        <w:rFonts w:ascii="Wingdings" w:hAnsi="Wingdings" w:hint="default"/>
        <w:sz w:val="20"/>
      </w:rPr>
    </w:lvl>
    <w:lvl w:ilvl="3" w:tentative="1">
      <w:start w:val="1"/>
      <w:numFmt w:val="bullet"/>
      <w:lvlText w:val=""/>
      <w:lvlJc w:val="left"/>
      <w:pPr>
        <w:tabs>
          <w:tab w:val="num" w:pos="8616"/>
        </w:tabs>
        <w:ind w:left="8616" w:hanging="360"/>
      </w:pPr>
      <w:rPr>
        <w:rFonts w:ascii="Wingdings" w:hAnsi="Wingdings" w:hint="default"/>
        <w:sz w:val="20"/>
      </w:rPr>
    </w:lvl>
    <w:lvl w:ilvl="4" w:tentative="1">
      <w:start w:val="1"/>
      <w:numFmt w:val="bullet"/>
      <w:lvlText w:val=""/>
      <w:lvlJc w:val="left"/>
      <w:pPr>
        <w:tabs>
          <w:tab w:val="num" w:pos="9336"/>
        </w:tabs>
        <w:ind w:left="9336" w:hanging="360"/>
      </w:pPr>
      <w:rPr>
        <w:rFonts w:ascii="Wingdings" w:hAnsi="Wingdings" w:hint="default"/>
        <w:sz w:val="20"/>
      </w:rPr>
    </w:lvl>
    <w:lvl w:ilvl="5" w:tentative="1">
      <w:start w:val="1"/>
      <w:numFmt w:val="bullet"/>
      <w:lvlText w:val=""/>
      <w:lvlJc w:val="left"/>
      <w:pPr>
        <w:tabs>
          <w:tab w:val="num" w:pos="10056"/>
        </w:tabs>
        <w:ind w:left="10056" w:hanging="360"/>
      </w:pPr>
      <w:rPr>
        <w:rFonts w:ascii="Wingdings" w:hAnsi="Wingdings" w:hint="default"/>
        <w:sz w:val="20"/>
      </w:rPr>
    </w:lvl>
    <w:lvl w:ilvl="6" w:tentative="1">
      <w:start w:val="1"/>
      <w:numFmt w:val="bullet"/>
      <w:lvlText w:val=""/>
      <w:lvlJc w:val="left"/>
      <w:pPr>
        <w:tabs>
          <w:tab w:val="num" w:pos="10776"/>
        </w:tabs>
        <w:ind w:left="10776" w:hanging="360"/>
      </w:pPr>
      <w:rPr>
        <w:rFonts w:ascii="Wingdings" w:hAnsi="Wingdings" w:hint="default"/>
        <w:sz w:val="20"/>
      </w:rPr>
    </w:lvl>
    <w:lvl w:ilvl="7" w:tentative="1">
      <w:start w:val="1"/>
      <w:numFmt w:val="bullet"/>
      <w:lvlText w:val=""/>
      <w:lvlJc w:val="left"/>
      <w:pPr>
        <w:tabs>
          <w:tab w:val="num" w:pos="11496"/>
        </w:tabs>
        <w:ind w:left="11496" w:hanging="360"/>
      </w:pPr>
      <w:rPr>
        <w:rFonts w:ascii="Wingdings" w:hAnsi="Wingdings" w:hint="default"/>
        <w:sz w:val="20"/>
      </w:rPr>
    </w:lvl>
    <w:lvl w:ilvl="8" w:tentative="1">
      <w:start w:val="1"/>
      <w:numFmt w:val="bullet"/>
      <w:lvlText w:val=""/>
      <w:lvlJc w:val="left"/>
      <w:pPr>
        <w:tabs>
          <w:tab w:val="num" w:pos="12216"/>
        </w:tabs>
        <w:ind w:left="12216" w:hanging="360"/>
      </w:pPr>
      <w:rPr>
        <w:rFonts w:ascii="Wingdings" w:hAnsi="Wingdings" w:hint="default"/>
        <w:sz w:val="20"/>
      </w:rPr>
    </w:lvl>
  </w:abstractNum>
  <w:abstractNum w:abstractNumId="7" w15:restartNumberingAfterBreak="0">
    <w:nsid w:val="1FDB558D"/>
    <w:multiLevelType w:val="multilevel"/>
    <w:tmpl w:val="86E2F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582A9D"/>
    <w:multiLevelType w:val="hybridMultilevel"/>
    <w:tmpl w:val="F8BAA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5D3AC5"/>
    <w:multiLevelType w:val="multilevel"/>
    <w:tmpl w:val="A24CA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764CF6"/>
    <w:multiLevelType w:val="multilevel"/>
    <w:tmpl w:val="7F7E8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FD36D0"/>
    <w:multiLevelType w:val="multilevel"/>
    <w:tmpl w:val="1AEEA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1242BB"/>
    <w:multiLevelType w:val="multilevel"/>
    <w:tmpl w:val="74D0D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F83630"/>
    <w:multiLevelType w:val="multilevel"/>
    <w:tmpl w:val="0C403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3513F7"/>
    <w:multiLevelType w:val="multilevel"/>
    <w:tmpl w:val="3EEC6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9D7390"/>
    <w:multiLevelType w:val="multilevel"/>
    <w:tmpl w:val="45D09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E53D80"/>
    <w:multiLevelType w:val="multilevel"/>
    <w:tmpl w:val="205A9F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FBC44E0"/>
    <w:multiLevelType w:val="multilevel"/>
    <w:tmpl w:val="170EB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A06C5D"/>
    <w:multiLevelType w:val="multilevel"/>
    <w:tmpl w:val="DA3A8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D2B3114"/>
    <w:multiLevelType w:val="multilevel"/>
    <w:tmpl w:val="F6E0A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7039511">
    <w:abstractNumId w:val="4"/>
  </w:num>
  <w:num w:numId="2" w16cid:durableId="458495295">
    <w:abstractNumId w:val="7"/>
  </w:num>
  <w:num w:numId="3" w16cid:durableId="1097600955">
    <w:abstractNumId w:val="13"/>
  </w:num>
  <w:num w:numId="4" w16cid:durableId="393239353">
    <w:abstractNumId w:val="18"/>
  </w:num>
  <w:num w:numId="5" w16cid:durableId="241139200">
    <w:abstractNumId w:val="6"/>
  </w:num>
  <w:num w:numId="6" w16cid:durableId="566578643">
    <w:abstractNumId w:val="9"/>
  </w:num>
  <w:num w:numId="7" w16cid:durableId="385301455">
    <w:abstractNumId w:val="17"/>
  </w:num>
  <w:num w:numId="8" w16cid:durableId="2096196542">
    <w:abstractNumId w:val="8"/>
  </w:num>
  <w:num w:numId="9" w16cid:durableId="2117433710">
    <w:abstractNumId w:val="3"/>
  </w:num>
  <w:num w:numId="10" w16cid:durableId="942609604">
    <w:abstractNumId w:val="0"/>
  </w:num>
  <w:num w:numId="11" w16cid:durableId="1498034039">
    <w:abstractNumId w:val="16"/>
  </w:num>
  <w:num w:numId="12" w16cid:durableId="821584384">
    <w:abstractNumId w:val="19"/>
  </w:num>
  <w:num w:numId="13" w16cid:durableId="1039086769">
    <w:abstractNumId w:val="12"/>
  </w:num>
  <w:num w:numId="14" w16cid:durableId="328219588">
    <w:abstractNumId w:val="10"/>
  </w:num>
  <w:num w:numId="15" w16cid:durableId="1653363366">
    <w:abstractNumId w:val="2"/>
  </w:num>
  <w:num w:numId="16" w16cid:durableId="1467238154">
    <w:abstractNumId w:val="5"/>
  </w:num>
  <w:num w:numId="17" w16cid:durableId="247663750">
    <w:abstractNumId w:val="5"/>
  </w:num>
  <w:num w:numId="18" w16cid:durableId="269509578">
    <w:abstractNumId w:val="5"/>
  </w:num>
  <w:num w:numId="19" w16cid:durableId="2115175390">
    <w:abstractNumId w:val="5"/>
  </w:num>
  <w:num w:numId="20" w16cid:durableId="401685807">
    <w:abstractNumId w:val="5"/>
  </w:num>
  <w:num w:numId="21" w16cid:durableId="2145926826">
    <w:abstractNumId w:val="5"/>
  </w:num>
  <w:num w:numId="22" w16cid:durableId="1202011070">
    <w:abstractNumId w:val="5"/>
  </w:num>
  <w:num w:numId="23" w16cid:durableId="946086877">
    <w:abstractNumId w:val="5"/>
  </w:num>
  <w:num w:numId="24" w16cid:durableId="310838668">
    <w:abstractNumId w:val="5"/>
  </w:num>
  <w:num w:numId="25" w16cid:durableId="87968488">
    <w:abstractNumId w:val="5"/>
  </w:num>
  <w:num w:numId="26" w16cid:durableId="1684938541">
    <w:abstractNumId w:val="14"/>
  </w:num>
  <w:num w:numId="27" w16cid:durableId="160396214">
    <w:abstractNumId w:val="11"/>
  </w:num>
  <w:num w:numId="28" w16cid:durableId="846094846">
    <w:abstractNumId w:val="15"/>
  </w:num>
  <w:num w:numId="29" w16cid:durableId="18675960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366"/>
    <w:rsid w:val="00006990"/>
    <w:rsid w:val="00011808"/>
    <w:rsid w:val="00015863"/>
    <w:rsid w:val="00017E7B"/>
    <w:rsid w:val="000214AA"/>
    <w:rsid w:val="00025FB5"/>
    <w:rsid w:val="0003471E"/>
    <w:rsid w:val="00056862"/>
    <w:rsid w:val="00066285"/>
    <w:rsid w:val="00066780"/>
    <w:rsid w:val="00084639"/>
    <w:rsid w:val="00084D52"/>
    <w:rsid w:val="00086D76"/>
    <w:rsid w:val="000878D1"/>
    <w:rsid w:val="00087EAD"/>
    <w:rsid w:val="000918E9"/>
    <w:rsid w:val="00092F90"/>
    <w:rsid w:val="0009564A"/>
    <w:rsid w:val="000956FE"/>
    <w:rsid w:val="00095EE4"/>
    <w:rsid w:val="000A0757"/>
    <w:rsid w:val="000A0B5B"/>
    <w:rsid w:val="000A1B12"/>
    <w:rsid w:val="000A1C6E"/>
    <w:rsid w:val="000A4888"/>
    <w:rsid w:val="000A6614"/>
    <w:rsid w:val="000A72D2"/>
    <w:rsid w:val="000A76C8"/>
    <w:rsid w:val="000B6FA3"/>
    <w:rsid w:val="000C7117"/>
    <w:rsid w:val="000C759D"/>
    <w:rsid w:val="000D1F5E"/>
    <w:rsid w:val="000E0D11"/>
    <w:rsid w:val="000E0ED9"/>
    <w:rsid w:val="000E1E06"/>
    <w:rsid w:val="000E611C"/>
    <w:rsid w:val="000F1715"/>
    <w:rsid w:val="000F5F47"/>
    <w:rsid w:val="000F7655"/>
    <w:rsid w:val="000F79BC"/>
    <w:rsid w:val="001034D4"/>
    <w:rsid w:val="0010398E"/>
    <w:rsid w:val="00107039"/>
    <w:rsid w:val="001142AE"/>
    <w:rsid w:val="001149AC"/>
    <w:rsid w:val="00123335"/>
    <w:rsid w:val="00126115"/>
    <w:rsid w:val="00131159"/>
    <w:rsid w:val="00131986"/>
    <w:rsid w:val="00133036"/>
    <w:rsid w:val="00133544"/>
    <w:rsid w:val="00146F09"/>
    <w:rsid w:val="00150D08"/>
    <w:rsid w:val="00152B4D"/>
    <w:rsid w:val="0015747D"/>
    <w:rsid w:val="00157C6C"/>
    <w:rsid w:val="001650F9"/>
    <w:rsid w:val="00170819"/>
    <w:rsid w:val="0017447E"/>
    <w:rsid w:val="001771EA"/>
    <w:rsid w:val="001805BE"/>
    <w:rsid w:val="00184751"/>
    <w:rsid w:val="00191FE5"/>
    <w:rsid w:val="0019340D"/>
    <w:rsid w:val="001954DE"/>
    <w:rsid w:val="001A3CB4"/>
    <w:rsid w:val="001A704E"/>
    <w:rsid w:val="001B36BE"/>
    <w:rsid w:val="001B6C14"/>
    <w:rsid w:val="001C2B39"/>
    <w:rsid w:val="001C2EBA"/>
    <w:rsid w:val="001C76A9"/>
    <w:rsid w:val="001D1D9D"/>
    <w:rsid w:val="001D28B7"/>
    <w:rsid w:val="001E06F5"/>
    <w:rsid w:val="001E0854"/>
    <w:rsid w:val="001E74AB"/>
    <w:rsid w:val="001E7520"/>
    <w:rsid w:val="001F19C4"/>
    <w:rsid w:val="001F20EB"/>
    <w:rsid w:val="001F535B"/>
    <w:rsid w:val="002010E6"/>
    <w:rsid w:val="00201FC6"/>
    <w:rsid w:val="00205C5B"/>
    <w:rsid w:val="002100FD"/>
    <w:rsid w:val="00221C58"/>
    <w:rsid w:val="00223AF1"/>
    <w:rsid w:val="002244DC"/>
    <w:rsid w:val="00225E86"/>
    <w:rsid w:val="00232FAF"/>
    <w:rsid w:val="00240256"/>
    <w:rsid w:val="00244C6C"/>
    <w:rsid w:val="00246748"/>
    <w:rsid w:val="002534A8"/>
    <w:rsid w:val="002566FC"/>
    <w:rsid w:val="00274B09"/>
    <w:rsid w:val="00290F7A"/>
    <w:rsid w:val="00291F03"/>
    <w:rsid w:val="002A7712"/>
    <w:rsid w:val="002B36EC"/>
    <w:rsid w:val="002C135C"/>
    <w:rsid w:val="002C5B02"/>
    <w:rsid w:val="002D020A"/>
    <w:rsid w:val="002D07DF"/>
    <w:rsid w:val="002D1D79"/>
    <w:rsid w:val="002E125A"/>
    <w:rsid w:val="002E2552"/>
    <w:rsid w:val="002E60EE"/>
    <w:rsid w:val="002F2809"/>
    <w:rsid w:val="00312DE7"/>
    <w:rsid w:val="00313E3D"/>
    <w:rsid w:val="00314086"/>
    <w:rsid w:val="00314906"/>
    <w:rsid w:val="00324C01"/>
    <w:rsid w:val="00327CC7"/>
    <w:rsid w:val="00331045"/>
    <w:rsid w:val="003310D4"/>
    <w:rsid w:val="003333E4"/>
    <w:rsid w:val="00342113"/>
    <w:rsid w:val="00357847"/>
    <w:rsid w:val="00361A66"/>
    <w:rsid w:val="00363E54"/>
    <w:rsid w:val="00364ADF"/>
    <w:rsid w:val="003756A8"/>
    <w:rsid w:val="00380F42"/>
    <w:rsid w:val="00382C9D"/>
    <w:rsid w:val="00384AD7"/>
    <w:rsid w:val="0039567A"/>
    <w:rsid w:val="003A1190"/>
    <w:rsid w:val="003A330B"/>
    <w:rsid w:val="003A632A"/>
    <w:rsid w:val="003B0D8B"/>
    <w:rsid w:val="003B2AC1"/>
    <w:rsid w:val="003B3FAF"/>
    <w:rsid w:val="003D188F"/>
    <w:rsid w:val="003D53DD"/>
    <w:rsid w:val="003E2199"/>
    <w:rsid w:val="00403643"/>
    <w:rsid w:val="00403AF5"/>
    <w:rsid w:val="00407219"/>
    <w:rsid w:val="00411313"/>
    <w:rsid w:val="00413A8F"/>
    <w:rsid w:val="0041693D"/>
    <w:rsid w:val="00420591"/>
    <w:rsid w:val="00440F01"/>
    <w:rsid w:val="00443536"/>
    <w:rsid w:val="004513BF"/>
    <w:rsid w:val="00455B1F"/>
    <w:rsid w:val="00460256"/>
    <w:rsid w:val="00466DCC"/>
    <w:rsid w:val="004774C5"/>
    <w:rsid w:val="00496DAE"/>
    <w:rsid w:val="004A355D"/>
    <w:rsid w:val="004A506F"/>
    <w:rsid w:val="004B1F03"/>
    <w:rsid w:val="004B21BC"/>
    <w:rsid w:val="004C3609"/>
    <w:rsid w:val="004C6D7F"/>
    <w:rsid w:val="004D5A21"/>
    <w:rsid w:val="004E0EF1"/>
    <w:rsid w:val="004E0F86"/>
    <w:rsid w:val="004E14EC"/>
    <w:rsid w:val="004F1E23"/>
    <w:rsid w:val="004F4208"/>
    <w:rsid w:val="00501A9B"/>
    <w:rsid w:val="00504C86"/>
    <w:rsid w:val="0051209E"/>
    <w:rsid w:val="0051310B"/>
    <w:rsid w:val="00520EFF"/>
    <w:rsid w:val="005212E1"/>
    <w:rsid w:val="0054778D"/>
    <w:rsid w:val="00554C93"/>
    <w:rsid w:val="005555CD"/>
    <w:rsid w:val="0056302C"/>
    <w:rsid w:val="00565A2D"/>
    <w:rsid w:val="005667DD"/>
    <w:rsid w:val="00580FA8"/>
    <w:rsid w:val="00584D81"/>
    <w:rsid w:val="005905F4"/>
    <w:rsid w:val="00590A2D"/>
    <w:rsid w:val="005916BA"/>
    <w:rsid w:val="0059327F"/>
    <w:rsid w:val="00597380"/>
    <w:rsid w:val="005A1A25"/>
    <w:rsid w:val="005A3366"/>
    <w:rsid w:val="005A550D"/>
    <w:rsid w:val="005A5D4C"/>
    <w:rsid w:val="005A7D12"/>
    <w:rsid w:val="005C1D3D"/>
    <w:rsid w:val="005C2F90"/>
    <w:rsid w:val="005C6B07"/>
    <w:rsid w:val="005E0EF4"/>
    <w:rsid w:val="005E2E6D"/>
    <w:rsid w:val="005F192E"/>
    <w:rsid w:val="005F538F"/>
    <w:rsid w:val="00612235"/>
    <w:rsid w:val="00620783"/>
    <w:rsid w:val="0062667A"/>
    <w:rsid w:val="006308CF"/>
    <w:rsid w:val="006404BB"/>
    <w:rsid w:val="0064473C"/>
    <w:rsid w:val="00646C9C"/>
    <w:rsid w:val="00650602"/>
    <w:rsid w:val="00651EAE"/>
    <w:rsid w:val="00653101"/>
    <w:rsid w:val="00653D2E"/>
    <w:rsid w:val="006551E4"/>
    <w:rsid w:val="006607CB"/>
    <w:rsid w:val="00661675"/>
    <w:rsid w:val="00663723"/>
    <w:rsid w:val="00665FA4"/>
    <w:rsid w:val="00672EC2"/>
    <w:rsid w:val="006747B1"/>
    <w:rsid w:val="00677965"/>
    <w:rsid w:val="00677C66"/>
    <w:rsid w:val="00681CB5"/>
    <w:rsid w:val="006A2E7C"/>
    <w:rsid w:val="006A44B4"/>
    <w:rsid w:val="006A4772"/>
    <w:rsid w:val="006A714C"/>
    <w:rsid w:val="006B121C"/>
    <w:rsid w:val="006B3DEB"/>
    <w:rsid w:val="006D2CEB"/>
    <w:rsid w:val="006D3694"/>
    <w:rsid w:val="006D6606"/>
    <w:rsid w:val="006E2ED0"/>
    <w:rsid w:val="006F59FC"/>
    <w:rsid w:val="007018AF"/>
    <w:rsid w:val="0070282A"/>
    <w:rsid w:val="00703511"/>
    <w:rsid w:val="00703F89"/>
    <w:rsid w:val="00710B45"/>
    <w:rsid w:val="0071209E"/>
    <w:rsid w:val="00713F79"/>
    <w:rsid w:val="007143A8"/>
    <w:rsid w:val="007153E2"/>
    <w:rsid w:val="0071790D"/>
    <w:rsid w:val="00717AE8"/>
    <w:rsid w:val="00717C8A"/>
    <w:rsid w:val="00721061"/>
    <w:rsid w:val="00726150"/>
    <w:rsid w:val="00727D8D"/>
    <w:rsid w:val="00732DEA"/>
    <w:rsid w:val="00735F3C"/>
    <w:rsid w:val="0074057B"/>
    <w:rsid w:val="00744ADE"/>
    <w:rsid w:val="00753F8F"/>
    <w:rsid w:val="0075618E"/>
    <w:rsid w:val="007609FA"/>
    <w:rsid w:val="00767741"/>
    <w:rsid w:val="00770A2E"/>
    <w:rsid w:val="007719A0"/>
    <w:rsid w:val="007736ED"/>
    <w:rsid w:val="00776325"/>
    <w:rsid w:val="00776E30"/>
    <w:rsid w:val="00777E23"/>
    <w:rsid w:val="00784582"/>
    <w:rsid w:val="007869F0"/>
    <w:rsid w:val="0079055F"/>
    <w:rsid w:val="00792E5D"/>
    <w:rsid w:val="007A22DD"/>
    <w:rsid w:val="007A2B77"/>
    <w:rsid w:val="007B3432"/>
    <w:rsid w:val="007B5598"/>
    <w:rsid w:val="007C4902"/>
    <w:rsid w:val="007D07C4"/>
    <w:rsid w:val="007D157B"/>
    <w:rsid w:val="007D4D1C"/>
    <w:rsid w:val="007E322F"/>
    <w:rsid w:val="007E601C"/>
    <w:rsid w:val="007F1994"/>
    <w:rsid w:val="0080309C"/>
    <w:rsid w:val="00804212"/>
    <w:rsid w:val="00806ADA"/>
    <w:rsid w:val="00807087"/>
    <w:rsid w:val="00811BAA"/>
    <w:rsid w:val="00816BCE"/>
    <w:rsid w:val="00821C77"/>
    <w:rsid w:val="00827DB2"/>
    <w:rsid w:val="00836CFB"/>
    <w:rsid w:val="008435D7"/>
    <w:rsid w:val="0084527C"/>
    <w:rsid w:val="008468E8"/>
    <w:rsid w:val="00846CAC"/>
    <w:rsid w:val="008532DA"/>
    <w:rsid w:val="00853B2B"/>
    <w:rsid w:val="008544E2"/>
    <w:rsid w:val="008637C3"/>
    <w:rsid w:val="00864958"/>
    <w:rsid w:val="00873EE0"/>
    <w:rsid w:val="008750F4"/>
    <w:rsid w:val="00885747"/>
    <w:rsid w:val="00885DB5"/>
    <w:rsid w:val="00891541"/>
    <w:rsid w:val="00897F69"/>
    <w:rsid w:val="008A06D6"/>
    <w:rsid w:val="008B676A"/>
    <w:rsid w:val="008B7CC7"/>
    <w:rsid w:val="008C456A"/>
    <w:rsid w:val="008D66D3"/>
    <w:rsid w:val="008E25A4"/>
    <w:rsid w:val="008E4D10"/>
    <w:rsid w:val="008E6919"/>
    <w:rsid w:val="008E6A4D"/>
    <w:rsid w:val="008F331F"/>
    <w:rsid w:val="008F3CCD"/>
    <w:rsid w:val="008F496C"/>
    <w:rsid w:val="00913A04"/>
    <w:rsid w:val="0091454B"/>
    <w:rsid w:val="00920D8E"/>
    <w:rsid w:val="00927C09"/>
    <w:rsid w:val="00940C44"/>
    <w:rsid w:val="009422EA"/>
    <w:rsid w:val="00946BE1"/>
    <w:rsid w:val="0095526F"/>
    <w:rsid w:val="009568F7"/>
    <w:rsid w:val="009574D2"/>
    <w:rsid w:val="00961A92"/>
    <w:rsid w:val="0096529D"/>
    <w:rsid w:val="0096672C"/>
    <w:rsid w:val="009671CD"/>
    <w:rsid w:val="00973CA3"/>
    <w:rsid w:val="0098392F"/>
    <w:rsid w:val="00983E7E"/>
    <w:rsid w:val="0098761E"/>
    <w:rsid w:val="009A026D"/>
    <w:rsid w:val="009A2E28"/>
    <w:rsid w:val="009A3C8A"/>
    <w:rsid w:val="009A3DF5"/>
    <w:rsid w:val="009C563F"/>
    <w:rsid w:val="009D76D7"/>
    <w:rsid w:val="009F3EA2"/>
    <w:rsid w:val="009F5791"/>
    <w:rsid w:val="009F6DFB"/>
    <w:rsid w:val="00A00829"/>
    <w:rsid w:val="00A01A7E"/>
    <w:rsid w:val="00A0271D"/>
    <w:rsid w:val="00A0542F"/>
    <w:rsid w:val="00A17BB9"/>
    <w:rsid w:val="00A227FD"/>
    <w:rsid w:val="00A25146"/>
    <w:rsid w:val="00A25623"/>
    <w:rsid w:val="00A31B80"/>
    <w:rsid w:val="00A3247A"/>
    <w:rsid w:val="00A47C90"/>
    <w:rsid w:val="00A50324"/>
    <w:rsid w:val="00A53A0C"/>
    <w:rsid w:val="00A62547"/>
    <w:rsid w:val="00A6344A"/>
    <w:rsid w:val="00A90A5A"/>
    <w:rsid w:val="00A93837"/>
    <w:rsid w:val="00AA6E08"/>
    <w:rsid w:val="00AB7910"/>
    <w:rsid w:val="00AD1294"/>
    <w:rsid w:val="00AD136D"/>
    <w:rsid w:val="00AD236D"/>
    <w:rsid w:val="00AD577A"/>
    <w:rsid w:val="00AD7289"/>
    <w:rsid w:val="00AF3096"/>
    <w:rsid w:val="00AF4862"/>
    <w:rsid w:val="00AF6F87"/>
    <w:rsid w:val="00AF7E48"/>
    <w:rsid w:val="00B02326"/>
    <w:rsid w:val="00B0235B"/>
    <w:rsid w:val="00B02D8C"/>
    <w:rsid w:val="00B06BA2"/>
    <w:rsid w:val="00B206F1"/>
    <w:rsid w:val="00B216EC"/>
    <w:rsid w:val="00B2303A"/>
    <w:rsid w:val="00B23119"/>
    <w:rsid w:val="00B27593"/>
    <w:rsid w:val="00B32DD3"/>
    <w:rsid w:val="00B4145F"/>
    <w:rsid w:val="00B52FAF"/>
    <w:rsid w:val="00B57BB8"/>
    <w:rsid w:val="00B6027E"/>
    <w:rsid w:val="00B670F2"/>
    <w:rsid w:val="00B7316F"/>
    <w:rsid w:val="00B85E46"/>
    <w:rsid w:val="00B9124B"/>
    <w:rsid w:val="00B9340E"/>
    <w:rsid w:val="00B964AB"/>
    <w:rsid w:val="00BA224C"/>
    <w:rsid w:val="00BB4A63"/>
    <w:rsid w:val="00BC206E"/>
    <w:rsid w:val="00BC3C38"/>
    <w:rsid w:val="00BD5AFD"/>
    <w:rsid w:val="00BF351B"/>
    <w:rsid w:val="00BF5053"/>
    <w:rsid w:val="00C10CD7"/>
    <w:rsid w:val="00C10F90"/>
    <w:rsid w:val="00C12515"/>
    <w:rsid w:val="00C13D1E"/>
    <w:rsid w:val="00C25D04"/>
    <w:rsid w:val="00C33D13"/>
    <w:rsid w:val="00C348E2"/>
    <w:rsid w:val="00C36DAB"/>
    <w:rsid w:val="00C41EA7"/>
    <w:rsid w:val="00C50941"/>
    <w:rsid w:val="00C6204A"/>
    <w:rsid w:val="00C90C96"/>
    <w:rsid w:val="00CA2B25"/>
    <w:rsid w:val="00CB35DF"/>
    <w:rsid w:val="00CD0405"/>
    <w:rsid w:val="00CE4525"/>
    <w:rsid w:val="00CF4A37"/>
    <w:rsid w:val="00D002A4"/>
    <w:rsid w:val="00D00A14"/>
    <w:rsid w:val="00D254BD"/>
    <w:rsid w:val="00D4388E"/>
    <w:rsid w:val="00D62F65"/>
    <w:rsid w:val="00D647F1"/>
    <w:rsid w:val="00D652EE"/>
    <w:rsid w:val="00D71E77"/>
    <w:rsid w:val="00D877D8"/>
    <w:rsid w:val="00D92978"/>
    <w:rsid w:val="00D92A6D"/>
    <w:rsid w:val="00D94FE9"/>
    <w:rsid w:val="00D9749D"/>
    <w:rsid w:val="00DB0CD7"/>
    <w:rsid w:val="00DB0EFE"/>
    <w:rsid w:val="00DB6BB0"/>
    <w:rsid w:val="00DC7CF0"/>
    <w:rsid w:val="00DD2459"/>
    <w:rsid w:val="00DD3DB0"/>
    <w:rsid w:val="00DF3470"/>
    <w:rsid w:val="00DF54BE"/>
    <w:rsid w:val="00E01D75"/>
    <w:rsid w:val="00E046DB"/>
    <w:rsid w:val="00E058E3"/>
    <w:rsid w:val="00E167E1"/>
    <w:rsid w:val="00E21DD9"/>
    <w:rsid w:val="00E43A6C"/>
    <w:rsid w:val="00E44A80"/>
    <w:rsid w:val="00E57077"/>
    <w:rsid w:val="00E63B85"/>
    <w:rsid w:val="00E64EAA"/>
    <w:rsid w:val="00E75303"/>
    <w:rsid w:val="00E80366"/>
    <w:rsid w:val="00E803F8"/>
    <w:rsid w:val="00E815F4"/>
    <w:rsid w:val="00E97216"/>
    <w:rsid w:val="00EB09B5"/>
    <w:rsid w:val="00EB1E77"/>
    <w:rsid w:val="00EB211B"/>
    <w:rsid w:val="00EB23F8"/>
    <w:rsid w:val="00EB528B"/>
    <w:rsid w:val="00EC01DF"/>
    <w:rsid w:val="00EC3B1A"/>
    <w:rsid w:val="00EC43ED"/>
    <w:rsid w:val="00ED0209"/>
    <w:rsid w:val="00ED07F5"/>
    <w:rsid w:val="00EE31FA"/>
    <w:rsid w:val="00EE6989"/>
    <w:rsid w:val="00EF35B7"/>
    <w:rsid w:val="00EF76E6"/>
    <w:rsid w:val="00F00E13"/>
    <w:rsid w:val="00F13EE6"/>
    <w:rsid w:val="00F2687F"/>
    <w:rsid w:val="00F36AD7"/>
    <w:rsid w:val="00F439C1"/>
    <w:rsid w:val="00F452DF"/>
    <w:rsid w:val="00F6569D"/>
    <w:rsid w:val="00F704DD"/>
    <w:rsid w:val="00F74E76"/>
    <w:rsid w:val="00F75504"/>
    <w:rsid w:val="00F838FF"/>
    <w:rsid w:val="00F92249"/>
    <w:rsid w:val="00F941E2"/>
    <w:rsid w:val="00F94A44"/>
    <w:rsid w:val="00F9668A"/>
    <w:rsid w:val="00FA2E6F"/>
    <w:rsid w:val="00FA7625"/>
    <w:rsid w:val="00FB2F74"/>
    <w:rsid w:val="00FB55C3"/>
    <w:rsid w:val="00FB56B2"/>
    <w:rsid w:val="00FB7A7E"/>
    <w:rsid w:val="00FC3F20"/>
    <w:rsid w:val="00FD192A"/>
    <w:rsid w:val="00FD42CE"/>
    <w:rsid w:val="00FE136E"/>
    <w:rsid w:val="00FE1A83"/>
    <w:rsid w:val="00FE1D4F"/>
    <w:rsid w:val="00FE45C9"/>
    <w:rsid w:val="00FF78AA"/>
    <w:rsid w:val="03708881"/>
    <w:rsid w:val="0395F880"/>
    <w:rsid w:val="05A6D496"/>
    <w:rsid w:val="0A8B5CEF"/>
    <w:rsid w:val="0DA10F66"/>
    <w:rsid w:val="1006048E"/>
    <w:rsid w:val="11FFDAB2"/>
    <w:rsid w:val="142B918A"/>
    <w:rsid w:val="1ABA2FC2"/>
    <w:rsid w:val="1E66993E"/>
    <w:rsid w:val="337F3DEC"/>
    <w:rsid w:val="34A63AF9"/>
    <w:rsid w:val="3A5E9211"/>
    <w:rsid w:val="4CDE2523"/>
    <w:rsid w:val="4E88787F"/>
    <w:rsid w:val="4EB0CD6B"/>
    <w:rsid w:val="5B6A6E35"/>
    <w:rsid w:val="6555E38C"/>
    <w:rsid w:val="670BE627"/>
    <w:rsid w:val="6A4EE2ED"/>
    <w:rsid w:val="6E236CAC"/>
    <w:rsid w:val="72BFABF2"/>
    <w:rsid w:val="72F12B89"/>
    <w:rsid w:val="73E117F7"/>
    <w:rsid w:val="78AE5617"/>
    <w:rsid w:val="7B38484D"/>
    <w:rsid w:val="7BF1E5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D502D"/>
  <w15:chartTrackingRefBased/>
  <w15:docId w15:val="{910669F3-5C0B-4D73-9AA1-69B5531BC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747D"/>
  </w:style>
  <w:style w:type="paragraph" w:styleId="Heading1">
    <w:name w:val="heading 1"/>
    <w:basedOn w:val="Normal"/>
    <w:next w:val="Normal"/>
    <w:link w:val="Heading1Char"/>
    <w:uiPriority w:val="9"/>
    <w:qFormat/>
    <w:rsid w:val="0015747D"/>
    <w:pPr>
      <w:keepNext/>
      <w:keepLines/>
      <w:spacing w:before="400" w:after="40"/>
      <w:outlineLvl w:val="0"/>
    </w:pPr>
    <w:rPr>
      <w:rFonts w:asciiTheme="majorHAnsi" w:eastAsiaTheme="majorEastAsia" w:hAnsiTheme="majorHAnsi" w:cstheme="majorBidi"/>
      <w:color w:val="0A2F41" w:themeColor="accent1" w:themeShade="80"/>
      <w:sz w:val="36"/>
      <w:szCs w:val="36"/>
    </w:rPr>
  </w:style>
  <w:style w:type="paragraph" w:styleId="Heading2">
    <w:name w:val="heading 2"/>
    <w:basedOn w:val="Normal"/>
    <w:next w:val="Normal"/>
    <w:link w:val="Heading2Char"/>
    <w:uiPriority w:val="9"/>
    <w:semiHidden/>
    <w:unhideWhenUsed/>
    <w:qFormat/>
    <w:rsid w:val="0015747D"/>
    <w:pPr>
      <w:keepNext/>
      <w:keepLines/>
      <w:spacing w:before="4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5747D"/>
    <w:pPr>
      <w:keepNext/>
      <w:keepLines/>
      <w:spacing w:before="40"/>
      <w:outlineLvl w:val="2"/>
    </w:pPr>
    <w:rPr>
      <w:rFonts w:asciiTheme="majorHAnsi" w:eastAsiaTheme="majorEastAsia" w:hAnsiTheme="maj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5747D"/>
    <w:pPr>
      <w:keepNext/>
      <w:keepLines/>
      <w:spacing w:before="40"/>
      <w:outlineLvl w:val="3"/>
    </w:pPr>
    <w:rPr>
      <w:rFonts w:asciiTheme="majorHAnsi" w:eastAsiaTheme="majorEastAsia" w:hAnsiTheme="majorHAnsi" w:cstheme="majorBidi"/>
      <w:color w:val="0F4761" w:themeColor="accent1" w:themeShade="BF"/>
      <w:sz w:val="24"/>
      <w:szCs w:val="24"/>
    </w:rPr>
  </w:style>
  <w:style w:type="paragraph" w:styleId="Heading5">
    <w:name w:val="heading 5"/>
    <w:basedOn w:val="Normal"/>
    <w:next w:val="Normal"/>
    <w:link w:val="Heading5Char"/>
    <w:uiPriority w:val="9"/>
    <w:semiHidden/>
    <w:unhideWhenUsed/>
    <w:qFormat/>
    <w:rsid w:val="0015747D"/>
    <w:pPr>
      <w:keepNext/>
      <w:keepLines/>
      <w:spacing w:before="40"/>
      <w:outlineLvl w:val="4"/>
    </w:pPr>
    <w:rPr>
      <w:rFonts w:asciiTheme="majorHAnsi" w:eastAsiaTheme="majorEastAsia" w:hAnsiTheme="majorHAnsi" w:cstheme="majorBidi"/>
      <w:caps/>
      <w:color w:val="0F4761" w:themeColor="accent1" w:themeShade="BF"/>
    </w:rPr>
  </w:style>
  <w:style w:type="paragraph" w:styleId="Heading6">
    <w:name w:val="heading 6"/>
    <w:basedOn w:val="Normal"/>
    <w:next w:val="Normal"/>
    <w:link w:val="Heading6Char"/>
    <w:uiPriority w:val="9"/>
    <w:semiHidden/>
    <w:unhideWhenUsed/>
    <w:qFormat/>
    <w:rsid w:val="0015747D"/>
    <w:pPr>
      <w:keepNext/>
      <w:keepLines/>
      <w:spacing w:before="40"/>
      <w:outlineLvl w:val="5"/>
    </w:pPr>
    <w:rPr>
      <w:rFonts w:asciiTheme="majorHAnsi" w:eastAsiaTheme="majorEastAsia" w:hAnsiTheme="majorHAnsi" w:cstheme="majorBidi"/>
      <w:i/>
      <w:iCs/>
      <w:caps/>
      <w:color w:val="0A2F41" w:themeColor="accent1" w:themeShade="80"/>
    </w:rPr>
  </w:style>
  <w:style w:type="paragraph" w:styleId="Heading7">
    <w:name w:val="heading 7"/>
    <w:basedOn w:val="Normal"/>
    <w:next w:val="Normal"/>
    <w:link w:val="Heading7Char"/>
    <w:uiPriority w:val="9"/>
    <w:semiHidden/>
    <w:unhideWhenUsed/>
    <w:qFormat/>
    <w:rsid w:val="0015747D"/>
    <w:pPr>
      <w:keepNext/>
      <w:keepLines/>
      <w:spacing w:before="40"/>
      <w:outlineLvl w:val="6"/>
    </w:pPr>
    <w:rPr>
      <w:rFonts w:asciiTheme="majorHAnsi" w:eastAsiaTheme="majorEastAsia" w:hAnsiTheme="majorHAnsi" w:cstheme="majorBidi"/>
      <w:b/>
      <w:bCs/>
      <w:color w:val="0A2F41" w:themeColor="accent1" w:themeShade="80"/>
    </w:rPr>
  </w:style>
  <w:style w:type="paragraph" w:styleId="Heading8">
    <w:name w:val="heading 8"/>
    <w:basedOn w:val="Normal"/>
    <w:next w:val="Normal"/>
    <w:link w:val="Heading8Char"/>
    <w:uiPriority w:val="9"/>
    <w:semiHidden/>
    <w:unhideWhenUsed/>
    <w:qFormat/>
    <w:rsid w:val="0015747D"/>
    <w:pPr>
      <w:keepNext/>
      <w:keepLines/>
      <w:spacing w:before="40"/>
      <w:outlineLvl w:val="7"/>
    </w:pPr>
    <w:rPr>
      <w:rFonts w:asciiTheme="majorHAnsi" w:eastAsiaTheme="majorEastAsia" w:hAnsiTheme="majorHAnsi" w:cstheme="majorBidi"/>
      <w:b/>
      <w:bCs/>
      <w:i/>
      <w:iCs/>
      <w:color w:val="0A2F41" w:themeColor="accent1" w:themeShade="80"/>
    </w:rPr>
  </w:style>
  <w:style w:type="paragraph" w:styleId="Heading9">
    <w:name w:val="heading 9"/>
    <w:basedOn w:val="Normal"/>
    <w:next w:val="Normal"/>
    <w:link w:val="Heading9Char"/>
    <w:uiPriority w:val="9"/>
    <w:semiHidden/>
    <w:unhideWhenUsed/>
    <w:qFormat/>
    <w:rsid w:val="0015747D"/>
    <w:pPr>
      <w:keepNext/>
      <w:keepLines/>
      <w:spacing w:before="40"/>
      <w:outlineLvl w:val="8"/>
    </w:pPr>
    <w:rPr>
      <w:rFonts w:asciiTheme="majorHAnsi" w:eastAsiaTheme="majorEastAsia" w:hAnsiTheme="majorHAnsi" w:cstheme="majorBidi"/>
      <w:i/>
      <w:iCs/>
      <w:color w:val="0A2F4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747D"/>
    <w:rPr>
      <w:rFonts w:asciiTheme="majorHAnsi" w:eastAsiaTheme="majorEastAsia" w:hAnsiTheme="majorHAnsi" w:cstheme="majorBidi"/>
      <w:color w:val="0A2F41" w:themeColor="accent1" w:themeShade="80"/>
      <w:sz w:val="36"/>
      <w:szCs w:val="36"/>
    </w:rPr>
  </w:style>
  <w:style w:type="character" w:customStyle="1" w:styleId="Heading2Char">
    <w:name w:val="Heading 2 Char"/>
    <w:basedOn w:val="DefaultParagraphFont"/>
    <w:link w:val="Heading2"/>
    <w:uiPriority w:val="9"/>
    <w:semiHidden/>
    <w:rsid w:val="0015747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5747D"/>
    <w:rPr>
      <w:rFonts w:asciiTheme="majorHAnsi" w:eastAsiaTheme="majorEastAsia" w:hAnsiTheme="maj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5747D"/>
    <w:rPr>
      <w:rFonts w:asciiTheme="majorHAnsi" w:eastAsiaTheme="majorEastAsia" w:hAnsiTheme="majorHAnsi" w:cstheme="majorBidi"/>
      <w:color w:val="0F4761" w:themeColor="accent1" w:themeShade="BF"/>
      <w:sz w:val="24"/>
      <w:szCs w:val="24"/>
    </w:rPr>
  </w:style>
  <w:style w:type="character" w:customStyle="1" w:styleId="Heading5Char">
    <w:name w:val="Heading 5 Char"/>
    <w:basedOn w:val="DefaultParagraphFont"/>
    <w:link w:val="Heading5"/>
    <w:uiPriority w:val="9"/>
    <w:semiHidden/>
    <w:rsid w:val="0015747D"/>
    <w:rPr>
      <w:rFonts w:asciiTheme="majorHAnsi" w:eastAsiaTheme="majorEastAsia" w:hAnsiTheme="majorHAnsi" w:cstheme="majorBidi"/>
      <w:caps/>
      <w:color w:val="0F4761" w:themeColor="accent1" w:themeShade="BF"/>
    </w:rPr>
  </w:style>
  <w:style w:type="character" w:customStyle="1" w:styleId="Heading6Char">
    <w:name w:val="Heading 6 Char"/>
    <w:basedOn w:val="DefaultParagraphFont"/>
    <w:link w:val="Heading6"/>
    <w:uiPriority w:val="9"/>
    <w:semiHidden/>
    <w:rsid w:val="0015747D"/>
    <w:rPr>
      <w:rFonts w:asciiTheme="majorHAnsi" w:eastAsiaTheme="majorEastAsia" w:hAnsiTheme="majorHAnsi" w:cstheme="majorBidi"/>
      <w:i/>
      <w:iCs/>
      <w:caps/>
      <w:color w:val="0A2F41" w:themeColor="accent1" w:themeShade="80"/>
    </w:rPr>
  </w:style>
  <w:style w:type="character" w:customStyle="1" w:styleId="Heading7Char">
    <w:name w:val="Heading 7 Char"/>
    <w:basedOn w:val="DefaultParagraphFont"/>
    <w:link w:val="Heading7"/>
    <w:uiPriority w:val="9"/>
    <w:semiHidden/>
    <w:rsid w:val="0015747D"/>
    <w:rPr>
      <w:rFonts w:asciiTheme="majorHAnsi" w:eastAsiaTheme="majorEastAsia" w:hAnsiTheme="majorHAnsi" w:cstheme="majorBidi"/>
      <w:b/>
      <w:bCs/>
      <w:color w:val="0A2F41" w:themeColor="accent1" w:themeShade="80"/>
    </w:rPr>
  </w:style>
  <w:style w:type="character" w:customStyle="1" w:styleId="Heading8Char">
    <w:name w:val="Heading 8 Char"/>
    <w:basedOn w:val="DefaultParagraphFont"/>
    <w:link w:val="Heading8"/>
    <w:uiPriority w:val="9"/>
    <w:semiHidden/>
    <w:rsid w:val="0015747D"/>
    <w:rPr>
      <w:rFonts w:asciiTheme="majorHAnsi" w:eastAsiaTheme="majorEastAsia" w:hAnsiTheme="majorHAnsi" w:cstheme="majorBidi"/>
      <w:b/>
      <w:bCs/>
      <w:i/>
      <w:iCs/>
      <w:color w:val="0A2F41" w:themeColor="accent1" w:themeShade="80"/>
    </w:rPr>
  </w:style>
  <w:style w:type="character" w:customStyle="1" w:styleId="Heading9Char">
    <w:name w:val="Heading 9 Char"/>
    <w:basedOn w:val="DefaultParagraphFont"/>
    <w:link w:val="Heading9"/>
    <w:uiPriority w:val="9"/>
    <w:semiHidden/>
    <w:rsid w:val="0015747D"/>
    <w:rPr>
      <w:rFonts w:asciiTheme="majorHAnsi" w:eastAsiaTheme="majorEastAsia" w:hAnsiTheme="majorHAnsi" w:cstheme="majorBidi"/>
      <w:i/>
      <w:iCs/>
      <w:color w:val="0A2F41" w:themeColor="accent1" w:themeShade="80"/>
    </w:rPr>
  </w:style>
  <w:style w:type="paragraph" w:styleId="Title">
    <w:name w:val="Title"/>
    <w:basedOn w:val="Normal"/>
    <w:next w:val="Normal"/>
    <w:link w:val="TitleChar"/>
    <w:uiPriority w:val="10"/>
    <w:qFormat/>
    <w:rsid w:val="0015747D"/>
    <w:pPr>
      <w:spacing w:line="204" w:lineRule="auto"/>
      <w:contextualSpacing/>
    </w:pPr>
    <w:rPr>
      <w:rFonts w:asciiTheme="majorHAnsi" w:eastAsiaTheme="majorEastAsia" w:hAnsiTheme="majorHAnsi" w:cstheme="majorBidi"/>
      <w:caps/>
      <w:color w:val="0E2841" w:themeColor="text2"/>
      <w:spacing w:val="-15"/>
      <w:sz w:val="72"/>
      <w:szCs w:val="72"/>
    </w:rPr>
  </w:style>
  <w:style w:type="character" w:customStyle="1" w:styleId="TitleChar">
    <w:name w:val="Title Char"/>
    <w:basedOn w:val="DefaultParagraphFont"/>
    <w:link w:val="Title"/>
    <w:uiPriority w:val="10"/>
    <w:rsid w:val="0015747D"/>
    <w:rPr>
      <w:rFonts w:asciiTheme="majorHAnsi" w:eastAsiaTheme="majorEastAsia" w:hAnsiTheme="majorHAnsi" w:cstheme="majorBidi"/>
      <w:caps/>
      <w:color w:val="0E2841" w:themeColor="text2"/>
      <w:spacing w:val="-15"/>
      <w:sz w:val="72"/>
      <w:szCs w:val="72"/>
    </w:rPr>
  </w:style>
  <w:style w:type="paragraph" w:styleId="Subtitle">
    <w:name w:val="Subtitle"/>
    <w:basedOn w:val="Normal"/>
    <w:next w:val="Normal"/>
    <w:link w:val="SubtitleChar"/>
    <w:uiPriority w:val="11"/>
    <w:qFormat/>
    <w:rsid w:val="0015747D"/>
    <w:pPr>
      <w:numPr>
        <w:ilvl w:val="1"/>
      </w:numPr>
      <w:spacing w:after="240"/>
    </w:pPr>
    <w:rPr>
      <w:rFonts w:asciiTheme="majorHAnsi" w:eastAsiaTheme="majorEastAsia" w:hAnsiTheme="majorHAnsi" w:cstheme="majorBidi"/>
      <w:color w:val="156082" w:themeColor="accent1"/>
      <w:sz w:val="28"/>
      <w:szCs w:val="28"/>
    </w:rPr>
  </w:style>
  <w:style w:type="character" w:customStyle="1" w:styleId="SubtitleChar">
    <w:name w:val="Subtitle Char"/>
    <w:basedOn w:val="DefaultParagraphFont"/>
    <w:link w:val="Subtitle"/>
    <w:uiPriority w:val="11"/>
    <w:rsid w:val="0015747D"/>
    <w:rPr>
      <w:rFonts w:asciiTheme="majorHAnsi" w:eastAsiaTheme="majorEastAsia" w:hAnsiTheme="majorHAnsi" w:cstheme="majorBidi"/>
      <w:color w:val="156082" w:themeColor="accent1"/>
      <w:sz w:val="28"/>
      <w:szCs w:val="28"/>
    </w:rPr>
  </w:style>
  <w:style w:type="paragraph" w:styleId="Quote">
    <w:name w:val="Quote"/>
    <w:basedOn w:val="Normal"/>
    <w:next w:val="Normal"/>
    <w:link w:val="QuoteChar"/>
    <w:uiPriority w:val="29"/>
    <w:qFormat/>
    <w:rsid w:val="0015747D"/>
    <w:pPr>
      <w:spacing w:before="120" w:after="120"/>
      <w:ind w:left="720"/>
    </w:pPr>
    <w:rPr>
      <w:color w:val="0E2841" w:themeColor="text2"/>
      <w:sz w:val="24"/>
      <w:szCs w:val="24"/>
    </w:rPr>
  </w:style>
  <w:style w:type="character" w:customStyle="1" w:styleId="QuoteChar">
    <w:name w:val="Quote Char"/>
    <w:basedOn w:val="DefaultParagraphFont"/>
    <w:link w:val="Quote"/>
    <w:uiPriority w:val="29"/>
    <w:rsid w:val="0015747D"/>
    <w:rPr>
      <w:color w:val="0E2841" w:themeColor="text2"/>
      <w:sz w:val="24"/>
      <w:szCs w:val="24"/>
    </w:rPr>
  </w:style>
  <w:style w:type="paragraph" w:styleId="ListParagraph">
    <w:name w:val="List Paragraph"/>
    <w:basedOn w:val="Normal"/>
    <w:uiPriority w:val="34"/>
    <w:qFormat/>
    <w:rsid w:val="005A3366"/>
    <w:pPr>
      <w:ind w:left="720"/>
      <w:contextualSpacing/>
    </w:pPr>
  </w:style>
  <w:style w:type="character" w:styleId="IntenseEmphasis">
    <w:name w:val="Intense Emphasis"/>
    <w:basedOn w:val="DefaultParagraphFont"/>
    <w:uiPriority w:val="21"/>
    <w:qFormat/>
    <w:rsid w:val="0015747D"/>
    <w:rPr>
      <w:b/>
      <w:bCs/>
      <w:i/>
      <w:iCs/>
    </w:rPr>
  </w:style>
  <w:style w:type="paragraph" w:styleId="IntenseQuote">
    <w:name w:val="Intense Quote"/>
    <w:basedOn w:val="Normal"/>
    <w:next w:val="Normal"/>
    <w:link w:val="IntenseQuoteChar"/>
    <w:uiPriority w:val="30"/>
    <w:qFormat/>
    <w:rsid w:val="0015747D"/>
    <w:pPr>
      <w:spacing w:before="100" w:beforeAutospacing="1" w:after="240"/>
      <w:ind w:left="720"/>
      <w:jc w:val="center"/>
    </w:pPr>
    <w:rPr>
      <w:rFonts w:asciiTheme="majorHAnsi" w:eastAsiaTheme="majorEastAsia" w:hAnsiTheme="majorHAnsi" w:cstheme="majorBidi"/>
      <w:color w:val="0E2841" w:themeColor="text2"/>
      <w:spacing w:val="-6"/>
      <w:sz w:val="32"/>
      <w:szCs w:val="32"/>
    </w:rPr>
  </w:style>
  <w:style w:type="character" w:customStyle="1" w:styleId="IntenseQuoteChar">
    <w:name w:val="Intense Quote Char"/>
    <w:basedOn w:val="DefaultParagraphFont"/>
    <w:link w:val="IntenseQuote"/>
    <w:uiPriority w:val="30"/>
    <w:rsid w:val="0015747D"/>
    <w:rPr>
      <w:rFonts w:asciiTheme="majorHAnsi" w:eastAsiaTheme="majorEastAsia" w:hAnsiTheme="majorHAnsi" w:cstheme="majorBidi"/>
      <w:color w:val="0E2841" w:themeColor="text2"/>
      <w:spacing w:val="-6"/>
      <w:sz w:val="32"/>
      <w:szCs w:val="32"/>
    </w:rPr>
  </w:style>
  <w:style w:type="character" w:styleId="IntenseReference">
    <w:name w:val="Intense Reference"/>
    <w:basedOn w:val="DefaultParagraphFont"/>
    <w:uiPriority w:val="32"/>
    <w:qFormat/>
    <w:rsid w:val="0015747D"/>
    <w:rPr>
      <w:b/>
      <w:bCs/>
      <w:smallCaps/>
      <w:color w:val="0E2841" w:themeColor="text2"/>
      <w:u w:val="single"/>
    </w:rPr>
  </w:style>
  <w:style w:type="character" w:styleId="Hyperlink">
    <w:name w:val="Hyperlink"/>
    <w:basedOn w:val="DefaultParagraphFont"/>
    <w:uiPriority w:val="99"/>
    <w:unhideWhenUsed/>
    <w:rsid w:val="005A3366"/>
    <w:rPr>
      <w:color w:val="467886" w:themeColor="hyperlink"/>
      <w:u w:val="single"/>
    </w:rPr>
  </w:style>
  <w:style w:type="character" w:styleId="UnresolvedMention">
    <w:name w:val="Unresolved Mention"/>
    <w:basedOn w:val="DefaultParagraphFont"/>
    <w:uiPriority w:val="99"/>
    <w:semiHidden/>
    <w:unhideWhenUsed/>
    <w:rsid w:val="005A3366"/>
    <w:rPr>
      <w:color w:val="605E5C"/>
      <w:shd w:val="clear" w:color="auto" w:fill="E1DFDD"/>
    </w:rPr>
  </w:style>
  <w:style w:type="table" w:customStyle="1" w:styleId="StatusReportTable">
    <w:name w:val="Status Report Table"/>
    <w:basedOn w:val="TableNormal"/>
    <w:uiPriority w:val="99"/>
    <w:rsid w:val="00413A8F"/>
    <w:pPr>
      <w:spacing w:before="40" w:after="40"/>
    </w:pPr>
    <w:rPr>
      <w:color w:val="FFFFFF" w:themeColor="background1"/>
      <w:lang w:val="en-US"/>
    </w:rPr>
    <w:tblPr>
      <w:tblInd w:w="0" w:type="nil"/>
      <w:tblBorders>
        <w:insideH w:val="single" w:sz="12" w:space="0" w:color="FFFFFF" w:themeColor="background1"/>
        <w:insideV w:val="single" w:sz="12" w:space="0" w:color="FFFFFF" w:themeColor="background1"/>
      </w:tblBorders>
    </w:tblPr>
    <w:tcPr>
      <w:shd w:val="clear" w:color="auto" w:fill="C1E4F5" w:themeFill="accent1" w:themeFillTint="33"/>
    </w:tcPr>
    <w:tblStylePr w:type="firstRow">
      <w:pPr>
        <w:jc w:val="left"/>
      </w:pPr>
      <w:rPr>
        <w:rFonts w:asciiTheme="majorHAnsi" w:hAnsiTheme="majorHAnsi" w:hint="default"/>
        <w:b w:val="0"/>
        <w:i w:val="0"/>
        <w:caps w:val="0"/>
        <w:smallCaps w:val="0"/>
        <w:color w:val="FFFFFF" w:themeColor="background1"/>
        <w:sz w:val="20"/>
        <w:szCs w:val="20"/>
      </w:rPr>
      <w:tblPr/>
      <w:tcPr>
        <w:tcBorders>
          <w:top w:val="nil"/>
          <w:left w:val="nil"/>
          <w:bottom w:val="nil"/>
          <w:right w:val="nil"/>
          <w:insideH w:val="single" w:sz="12" w:space="0" w:color="FFFFFF" w:themeColor="background1"/>
          <w:insideV w:val="single" w:sz="12" w:space="0" w:color="FFFFFF" w:themeColor="background1"/>
          <w:tl2br w:val="nil"/>
          <w:tr2bl w:val="nil"/>
        </w:tcBorders>
        <w:shd w:val="clear" w:color="auto" w:fill="196B24" w:themeFill="accent3"/>
      </w:tcPr>
    </w:tblStylePr>
  </w:style>
  <w:style w:type="paragraph" w:styleId="NormalWeb">
    <w:name w:val="Normal (Web)"/>
    <w:basedOn w:val="Normal"/>
    <w:uiPriority w:val="99"/>
    <w:semiHidden/>
    <w:unhideWhenUsed/>
    <w:rsid w:val="003A330B"/>
    <w:pPr>
      <w:spacing w:before="100" w:beforeAutospacing="1" w:after="100" w:afterAutospacing="1"/>
    </w:pPr>
    <w:rPr>
      <w:rFonts w:ascii="Times New Roman" w:eastAsia="Times New Roman" w:hAnsi="Times New Roman" w:cs="Times New Roman"/>
      <w:lang w:eastAsia="en-GB"/>
    </w:rPr>
  </w:style>
  <w:style w:type="table" w:customStyle="1" w:styleId="TableGrid">
    <w:name w:val="TableGrid"/>
    <w:rsid w:val="00240256"/>
    <w:rPr>
      <w:lang w:eastAsia="en-GB"/>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B6027E"/>
    <w:rPr>
      <w:color w:val="96607D" w:themeColor="followedHyperlink"/>
      <w:u w:val="single"/>
    </w:rPr>
  </w:style>
  <w:style w:type="paragraph" w:styleId="Caption">
    <w:name w:val="caption"/>
    <w:basedOn w:val="Normal"/>
    <w:next w:val="Normal"/>
    <w:uiPriority w:val="35"/>
    <w:semiHidden/>
    <w:unhideWhenUsed/>
    <w:qFormat/>
    <w:rsid w:val="0015747D"/>
    <w:rPr>
      <w:b/>
      <w:bCs/>
      <w:smallCaps/>
      <w:color w:val="0E2841" w:themeColor="text2"/>
    </w:rPr>
  </w:style>
  <w:style w:type="character" w:styleId="Strong">
    <w:name w:val="Strong"/>
    <w:basedOn w:val="DefaultParagraphFont"/>
    <w:uiPriority w:val="22"/>
    <w:qFormat/>
    <w:rsid w:val="0015747D"/>
    <w:rPr>
      <w:b/>
      <w:bCs/>
    </w:rPr>
  </w:style>
  <w:style w:type="character" w:styleId="Emphasis">
    <w:name w:val="Emphasis"/>
    <w:basedOn w:val="DefaultParagraphFont"/>
    <w:uiPriority w:val="20"/>
    <w:qFormat/>
    <w:rsid w:val="0015747D"/>
    <w:rPr>
      <w:i/>
      <w:iCs/>
    </w:rPr>
  </w:style>
  <w:style w:type="paragraph" w:styleId="NoSpacing">
    <w:name w:val="No Spacing"/>
    <w:uiPriority w:val="1"/>
    <w:qFormat/>
    <w:rsid w:val="0015747D"/>
  </w:style>
  <w:style w:type="character" w:styleId="SubtleEmphasis">
    <w:name w:val="Subtle Emphasis"/>
    <w:basedOn w:val="DefaultParagraphFont"/>
    <w:uiPriority w:val="19"/>
    <w:qFormat/>
    <w:rsid w:val="0015747D"/>
    <w:rPr>
      <w:i/>
      <w:iCs/>
      <w:color w:val="595959" w:themeColor="text1" w:themeTint="A6"/>
    </w:rPr>
  </w:style>
  <w:style w:type="character" w:styleId="SubtleReference">
    <w:name w:val="Subtle Reference"/>
    <w:basedOn w:val="DefaultParagraphFont"/>
    <w:uiPriority w:val="31"/>
    <w:qFormat/>
    <w:rsid w:val="0015747D"/>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15747D"/>
    <w:rPr>
      <w:b/>
      <w:bCs/>
      <w:smallCaps/>
      <w:spacing w:val="10"/>
    </w:rPr>
  </w:style>
  <w:style w:type="paragraph" w:styleId="TOCHeading">
    <w:name w:val="TOC Heading"/>
    <w:basedOn w:val="Heading1"/>
    <w:next w:val="Normal"/>
    <w:uiPriority w:val="39"/>
    <w:semiHidden/>
    <w:unhideWhenUsed/>
    <w:qFormat/>
    <w:rsid w:val="0015747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32676">
      <w:bodyDiv w:val="1"/>
      <w:marLeft w:val="0"/>
      <w:marRight w:val="0"/>
      <w:marTop w:val="0"/>
      <w:marBottom w:val="0"/>
      <w:divBdr>
        <w:top w:val="none" w:sz="0" w:space="0" w:color="auto"/>
        <w:left w:val="none" w:sz="0" w:space="0" w:color="auto"/>
        <w:bottom w:val="none" w:sz="0" w:space="0" w:color="auto"/>
        <w:right w:val="none" w:sz="0" w:space="0" w:color="auto"/>
      </w:divBdr>
    </w:div>
    <w:div w:id="184635450">
      <w:bodyDiv w:val="1"/>
      <w:marLeft w:val="0"/>
      <w:marRight w:val="0"/>
      <w:marTop w:val="0"/>
      <w:marBottom w:val="0"/>
      <w:divBdr>
        <w:top w:val="none" w:sz="0" w:space="0" w:color="auto"/>
        <w:left w:val="none" w:sz="0" w:space="0" w:color="auto"/>
        <w:bottom w:val="none" w:sz="0" w:space="0" w:color="auto"/>
        <w:right w:val="none" w:sz="0" w:space="0" w:color="auto"/>
      </w:divBdr>
    </w:div>
    <w:div w:id="449511961">
      <w:bodyDiv w:val="1"/>
      <w:marLeft w:val="0"/>
      <w:marRight w:val="0"/>
      <w:marTop w:val="0"/>
      <w:marBottom w:val="0"/>
      <w:divBdr>
        <w:top w:val="none" w:sz="0" w:space="0" w:color="auto"/>
        <w:left w:val="none" w:sz="0" w:space="0" w:color="auto"/>
        <w:bottom w:val="none" w:sz="0" w:space="0" w:color="auto"/>
        <w:right w:val="none" w:sz="0" w:space="0" w:color="auto"/>
      </w:divBdr>
    </w:div>
    <w:div w:id="483083878">
      <w:bodyDiv w:val="1"/>
      <w:marLeft w:val="0"/>
      <w:marRight w:val="0"/>
      <w:marTop w:val="0"/>
      <w:marBottom w:val="0"/>
      <w:divBdr>
        <w:top w:val="none" w:sz="0" w:space="0" w:color="auto"/>
        <w:left w:val="none" w:sz="0" w:space="0" w:color="auto"/>
        <w:bottom w:val="none" w:sz="0" w:space="0" w:color="auto"/>
        <w:right w:val="none" w:sz="0" w:space="0" w:color="auto"/>
      </w:divBdr>
    </w:div>
    <w:div w:id="578172966">
      <w:bodyDiv w:val="1"/>
      <w:marLeft w:val="0"/>
      <w:marRight w:val="0"/>
      <w:marTop w:val="0"/>
      <w:marBottom w:val="0"/>
      <w:divBdr>
        <w:top w:val="none" w:sz="0" w:space="0" w:color="auto"/>
        <w:left w:val="none" w:sz="0" w:space="0" w:color="auto"/>
        <w:bottom w:val="none" w:sz="0" w:space="0" w:color="auto"/>
        <w:right w:val="none" w:sz="0" w:space="0" w:color="auto"/>
      </w:divBdr>
    </w:div>
    <w:div w:id="1060251179">
      <w:bodyDiv w:val="1"/>
      <w:marLeft w:val="0"/>
      <w:marRight w:val="0"/>
      <w:marTop w:val="0"/>
      <w:marBottom w:val="0"/>
      <w:divBdr>
        <w:top w:val="none" w:sz="0" w:space="0" w:color="auto"/>
        <w:left w:val="none" w:sz="0" w:space="0" w:color="auto"/>
        <w:bottom w:val="none" w:sz="0" w:space="0" w:color="auto"/>
        <w:right w:val="none" w:sz="0" w:space="0" w:color="auto"/>
      </w:divBdr>
    </w:div>
    <w:div w:id="1502814165">
      <w:bodyDiv w:val="1"/>
      <w:marLeft w:val="0"/>
      <w:marRight w:val="0"/>
      <w:marTop w:val="0"/>
      <w:marBottom w:val="0"/>
      <w:divBdr>
        <w:top w:val="none" w:sz="0" w:space="0" w:color="auto"/>
        <w:left w:val="none" w:sz="0" w:space="0" w:color="auto"/>
        <w:bottom w:val="none" w:sz="0" w:space="0" w:color="auto"/>
        <w:right w:val="none" w:sz="0" w:space="0" w:color="auto"/>
      </w:divBdr>
    </w:div>
    <w:div w:id="1720282386">
      <w:bodyDiv w:val="1"/>
      <w:marLeft w:val="0"/>
      <w:marRight w:val="0"/>
      <w:marTop w:val="0"/>
      <w:marBottom w:val="0"/>
      <w:divBdr>
        <w:top w:val="none" w:sz="0" w:space="0" w:color="auto"/>
        <w:left w:val="none" w:sz="0" w:space="0" w:color="auto"/>
        <w:bottom w:val="none" w:sz="0" w:space="0" w:color="auto"/>
        <w:right w:val="none" w:sz="0" w:space="0" w:color="auto"/>
      </w:divBdr>
    </w:div>
    <w:div w:id="1849754842">
      <w:bodyDiv w:val="1"/>
      <w:marLeft w:val="0"/>
      <w:marRight w:val="0"/>
      <w:marTop w:val="0"/>
      <w:marBottom w:val="0"/>
      <w:divBdr>
        <w:top w:val="none" w:sz="0" w:space="0" w:color="auto"/>
        <w:left w:val="none" w:sz="0" w:space="0" w:color="auto"/>
        <w:bottom w:val="none" w:sz="0" w:space="0" w:color="auto"/>
        <w:right w:val="none" w:sz="0" w:space="0" w:color="auto"/>
      </w:divBdr>
      <w:divsChild>
        <w:div w:id="922223349">
          <w:marLeft w:val="0"/>
          <w:marRight w:val="0"/>
          <w:marTop w:val="0"/>
          <w:marBottom w:val="0"/>
          <w:divBdr>
            <w:top w:val="none" w:sz="0" w:space="0" w:color="auto"/>
            <w:left w:val="none" w:sz="0" w:space="0" w:color="auto"/>
            <w:bottom w:val="none" w:sz="0" w:space="0" w:color="auto"/>
            <w:right w:val="none" w:sz="0" w:space="0" w:color="auto"/>
          </w:divBdr>
          <w:divsChild>
            <w:div w:id="1370030568">
              <w:marLeft w:val="0"/>
              <w:marRight w:val="0"/>
              <w:marTop w:val="0"/>
              <w:marBottom w:val="0"/>
              <w:divBdr>
                <w:top w:val="none" w:sz="0" w:space="0" w:color="auto"/>
                <w:left w:val="none" w:sz="0" w:space="0" w:color="auto"/>
                <w:bottom w:val="none" w:sz="0" w:space="0" w:color="auto"/>
                <w:right w:val="none" w:sz="0" w:space="0" w:color="auto"/>
              </w:divBdr>
              <w:divsChild>
                <w:div w:id="2048992954">
                  <w:marLeft w:val="75"/>
                  <w:marRight w:val="75"/>
                  <w:marTop w:val="0"/>
                  <w:marBottom w:val="0"/>
                  <w:divBdr>
                    <w:top w:val="none" w:sz="0" w:space="0" w:color="auto"/>
                    <w:left w:val="none" w:sz="0" w:space="0" w:color="auto"/>
                    <w:bottom w:val="none" w:sz="0" w:space="0" w:color="auto"/>
                    <w:right w:val="none" w:sz="0" w:space="0" w:color="auto"/>
                  </w:divBdr>
                </w:div>
                <w:div w:id="1293293871">
                  <w:marLeft w:val="0"/>
                  <w:marRight w:val="0"/>
                  <w:marTop w:val="0"/>
                  <w:marBottom w:val="0"/>
                  <w:divBdr>
                    <w:top w:val="none" w:sz="0" w:space="0" w:color="auto"/>
                    <w:left w:val="none" w:sz="0" w:space="0" w:color="auto"/>
                    <w:bottom w:val="none" w:sz="0" w:space="0" w:color="auto"/>
                    <w:right w:val="none" w:sz="0" w:space="0" w:color="auto"/>
                  </w:divBdr>
                </w:div>
                <w:div w:id="2044860270">
                  <w:marLeft w:val="75"/>
                  <w:marRight w:val="75"/>
                  <w:marTop w:val="0"/>
                  <w:marBottom w:val="0"/>
                  <w:divBdr>
                    <w:top w:val="none" w:sz="0" w:space="0" w:color="auto"/>
                    <w:left w:val="none" w:sz="0" w:space="0" w:color="auto"/>
                    <w:bottom w:val="none" w:sz="0" w:space="0" w:color="auto"/>
                    <w:right w:val="none" w:sz="0" w:space="0" w:color="auto"/>
                  </w:divBdr>
                </w:div>
                <w:div w:id="1718507730">
                  <w:marLeft w:val="0"/>
                  <w:marRight w:val="0"/>
                  <w:marTop w:val="0"/>
                  <w:marBottom w:val="0"/>
                  <w:divBdr>
                    <w:top w:val="none" w:sz="0" w:space="0" w:color="auto"/>
                    <w:left w:val="none" w:sz="0" w:space="0" w:color="auto"/>
                    <w:bottom w:val="none" w:sz="0" w:space="0" w:color="auto"/>
                    <w:right w:val="none" w:sz="0" w:space="0" w:color="auto"/>
                  </w:divBdr>
                </w:div>
                <w:div w:id="40167839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70682535">
      <w:bodyDiv w:val="1"/>
      <w:marLeft w:val="0"/>
      <w:marRight w:val="0"/>
      <w:marTop w:val="0"/>
      <w:marBottom w:val="0"/>
      <w:divBdr>
        <w:top w:val="none" w:sz="0" w:space="0" w:color="auto"/>
        <w:left w:val="none" w:sz="0" w:space="0" w:color="auto"/>
        <w:bottom w:val="none" w:sz="0" w:space="0" w:color="auto"/>
        <w:right w:val="none" w:sz="0" w:space="0" w:color="auto"/>
      </w:divBdr>
      <w:divsChild>
        <w:div w:id="1340890865">
          <w:marLeft w:val="0"/>
          <w:marRight w:val="0"/>
          <w:marTop w:val="0"/>
          <w:marBottom w:val="0"/>
          <w:divBdr>
            <w:top w:val="none" w:sz="0" w:space="0" w:color="auto"/>
            <w:left w:val="none" w:sz="0" w:space="0" w:color="auto"/>
            <w:bottom w:val="none" w:sz="0" w:space="0" w:color="auto"/>
            <w:right w:val="none" w:sz="0" w:space="0" w:color="auto"/>
          </w:divBdr>
          <w:divsChild>
            <w:div w:id="1461072241">
              <w:marLeft w:val="0"/>
              <w:marRight w:val="0"/>
              <w:marTop w:val="0"/>
              <w:marBottom w:val="0"/>
              <w:divBdr>
                <w:top w:val="none" w:sz="0" w:space="0" w:color="auto"/>
                <w:left w:val="none" w:sz="0" w:space="0" w:color="auto"/>
                <w:bottom w:val="none" w:sz="0" w:space="0" w:color="auto"/>
                <w:right w:val="none" w:sz="0" w:space="0" w:color="auto"/>
              </w:divBdr>
              <w:divsChild>
                <w:div w:id="365301478">
                  <w:marLeft w:val="75"/>
                  <w:marRight w:val="75"/>
                  <w:marTop w:val="0"/>
                  <w:marBottom w:val="0"/>
                  <w:divBdr>
                    <w:top w:val="none" w:sz="0" w:space="0" w:color="auto"/>
                    <w:left w:val="none" w:sz="0" w:space="0" w:color="auto"/>
                    <w:bottom w:val="none" w:sz="0" w:space="0" w:color="auto"/>
                    <w:right w:val="none" w:sz="0" w:space="0" w:color="auto"/>
                  </w:divBdr>
                </w:div>
                <w:div w:id="2038582289">
                  <w:marLeft w:val="0"/>
                  <w:marRight w:val="0"/>
                  <w:marTop w:val="0"/>
                  <w:marBottom w:val="0"/>
                  <w:divBdr>
                    <w:top w:val="none" w:sz="0" w:space="0" w:color="auto"/>
                    <w:left w:val="none" w:sz="0" w:space="0" w:color="auto"/>
                    <w:bottom w:val="none" w:sz="0" w:space="0" w:color="auto"/>
                    <w:right w:val="none" w:sz="0" w:space="0" w:color="auto"/>
                  </w:divBdr>
                </w:div>
                <w:div w:id="1918326228">
                  <w:marLeft w:val="75"/>
                  <w:marRight w:val="75"/>
                  <w:marTop w:val="0"/>
                  <w:marBottom w:val="0"/>
                  <w:divBdr>
                    <w:top w:val="none" w:sz="0" w:space="0" w:color="auto"/>
                    <w:left w:val="none" w:sz="0" w:space="0" w:color="auto"/>
                    <w:bottom w:val="none" w:sz="0" w:space="0" w:color="auto"/>
                    <w:right w:val="none" w:sz="0" w:space="0" w:color="auto"/>
                  </w:divBdr>
                </w:div>
                <w:div w:id="349189922">
                  <w:marLeft w:val="0"/>
                  <w:marRight w:val="0"/>
                  <w:marTop w:val="0"/>
                  <w:marBottom w:val="0"/>
                  <w:divBdr>
                    <w:top w:val="none" w:sz="0" w:space="0" w:color="auto"/>
                    <w:left w:val="none" w:sz="0" w:space="0" w:color="auto"/>
                    <w:bottom w:val="none" w:sz="0" w:space="0" w:color="auto"/>
                    <w:right w:val="none" w:sz="0" w:space="0" w:color="auto"/>
                  </w:divBdr>
                </w:div>
                <w:div w:id="97283514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38128547">
      <w:bodyDiv w:val="1"/>
      <w:marLeft w:val="0"/>
      <w:marRight w:val="0"/>
      <w:marTop w:val="0"/>
      <w:marBottom w:val="0"/>
      <w:divBdr>
        <w:top w:val="none" w:sz="0" w:space="0" w:color="auto"/>
        <w:left w:val="none" w:sz="0" w:space="0" w:color="auto"/>
        <w:bottom w:val="none" w:sz="0" w:space="0" w:color="auto"/>
        <w:right w:val="none" w:sz="0" w:space="0" w:color="auto"/>
      </w:divBdr>
    </w:div>
    <w:div w:id="2133747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eetec.co.uk/programme/connect-to-work-suffolk/" TargetMode="External"/><Relationship Id="rId18" Type="http://schemas.openxmlformats.org/officeDocument/2006/relationships/image" Target="media/image11.png"/><Relationship Id="rId26" Type="http://schemas.openxmlformats.org/officeDocument/2006/relationships/hyperlink" Target="https://activlives.org.uk/" TargetMode="External"/><Relationship Id="rId39" Type="http://schemas.openxmlformats.org/officeDocument/2006/relationships/hyperlink" Target="https://visitsuffolk.com/articles/are-there-festivals-in-suffolk" TargetMode="External"/><Relationship Id="rId21" Type="http://schemas.openxmlformats.org/officeDocument/2006/relationships/image" Target="media/image13.png"/><Relationship Id="rId34" Type="http://schemas.openxmlformats.org/officeDocument/2006/relationships/hyperlink" Target="https://www.google.com/url?sa=i&amp;source=web&amp;rct=j&amp;url=https://foodmuseum.org.uk/whats-on/events/east-anglian-storytelling-festival/&amp;ved=2ahUKEwjPyIj_sdmUAxUtUUEAHYELJUMQy_kOegoIAggACAAICBAD&amp;opi=89978449&amp;cd&amp;psig=AOvVaw0923XX0gmvhKj3xpEYq3uq&amp;ust=1779968627016000" TargetMode="External"/><Relationship Id="rId42" Type="http://schemas.openxmlformats.org/officeDocument/2006/relationships/hyperlink" Target="https://www.air-shows.org.uk/events/heveningham-hall-country-fair-and-concours/" TargetMode="External"/><Relationship Id="rId47" Type="http://schemas.openxmlformats.org/officeDocument/2006/relationships/hyperlink" Target="https://www.eventbrite.com/e/1987122231085?aff=ebdiglgoogleliveevents"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18.jpeg"/><Relationship Id="rId11" Type="http://schemas.openxmlformats.org/officeDocument/2006/relationships/image" Target="media/image6.png"/><Relationship Id="rId24" Type="http://schemas.openxmlformats.org/officeDocument/2006/relationships/hyperlink" Target="https://www.greenlighttrust.org/" TargetMode="External"/><Relationship Id="rId32" Type="http://schemas.openxmlformats.org/officeDocument/2006/relationships/hyperlink" Target="https://suffolkinformationpartnership.onesuffolk.net/partners/what-partners-do" TargetMode="External"/><Relationship Id="rId37" Type="http://schemas.openxmlformats.org/officeDocument/2006/relationships/hyperlink" Target="https://www.tickettailor.com/events/newstreetprojectsltd/2211506" TargetMode="External"/><Relationship Id="rId40" Type="http://schemas.openxmlformats.org/officeDocument/2006/relationships/hyperlink" Target="https://www.google.com/url?sa=i&amp;source=web&amp;rct=j&amp;url=https://www.facebook.com/events/elveden-hall/stories-of-guinness-festival/4271377343174077/&amp;ved=2ahUKEwjPyIj_sdmUAxUtUUEAHYELJUMQy_kOegoIAggACAAIDRAC&amp;opi=89978449&amp;cd&amp;psig=AOvVaw0923XX0gmvhKj3xpEYq3uq&amp;ust=1779968627016000" TargetMode="External"/><Relationship Id="rId45" Type="http://schemas.openxmlformats.org/officeDocument/2006/relationships/hyperlink" Target="https://www.facebook.com/tasteofeastanglia/posts/our-selection-of-almost-one-hundred-artisan-food-and-drink-stalls-is-going-to-be/1498903025578747/"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4.png"/><Relationship Id="rId28" Type="http://schemas.openxmlformats.org/officeDocument/2006/relationships/image" Target="media/image17.jpeg"/><Relationship Id="rId36" Type="http://schemas.openxmlformats.org/officeDocument/2006/relationships/hyperlink" Target="https://foodmuseum.org.uk/whats-on/events/east-anglian-storytelling-festival/" TargetMode="External"/><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image" Target="media/image20.png"/><Relationship Id="rId44" Type="http://schemas.openxmlformats.org/officeDocument/2006/relationships/hyperlink" Target="https://www.google.com/url?sa=i&amp;source=web&amp;rct=j&amp;url=https://www.eventbrite.com/e/1987122231085?aff%3Debdiglgoogleliveevents&amp;ved=2ahUKEwjPyIj_sdmUAxUtUUEAHYELJUMQy_kOegoIAggACAAIHhAF&amp;opi=89978449&amp;cd&amp;psig=AOvVaw0923XX0gmvhKj3xpEYq3uq&amp;ust=1779968627016000"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https://www.wellbeingnands.co.uk/suffolk/"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s://www.bandsintown.com/e/108118480?app_id=ggl_feed&amp;came_from=289&amp;utm_medium=web&amp;utm_source=ggl_feed&amp;utm_campaign=event" TargetMode="External"/><Relationship Id="rId43" Type="http://schemas.openxmlformats.org/officeDocument/2006/relationships/hyperlink" Target="https://www.google.com/url?sa=i&amp;source=web&amp;rct=j&amp;url=https://www.tickettailor.com/events/harwichfestival/2115205&amp;ved=2ahUKEwjPyIj_sdmUAxUtUUEAHYELJUMQy_kOegoIAggACAAIHhAD&amp;opi=89978449&amp;cd&amp;psig=AOvVaw0923XX0gmvhKj3xpEYq3uq&amp;ust=1779968627016000" TargetMode="External"/><Relationship Id="rId48"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hyperlink" Target="https://volunteersuffolk.org.uk/" TargetMode="External"/><Relationship Id="rId25" Type="http://schemas.openxmlformats.org/officeDocument/2006/relationships/image" Target="media/image15.png"/><Relationship Id="rId33" Type="http://schemas.openxmlformats.org/officeDocument/2006/relationships/image" Target="media/image21.jpeg"/><Relationship Id="rId38" Type="http://schemas.openxmlformats.org/officeDocument/2006/relationships/hyperlink" Target="https://visitsuffolk.com/businesses/first-light-festival" TargetMode="External"/><Relationship Id="rId46" Type="http://schemas.openxmlformats.org/officeDocument/2006/relationships/hyperlink" Target="https://www.tickettailor.com/events/harwichfestival/2115205" TargetMode="External"/><Relationship Id="rId20" Type="http://schemas.openxmlformats.org/officeDocument/2006/relationships/hyperlink" Target="https://www.nsft.nhs.uk/recovery-college/" TargetMode="External"/><Relationship Id="rId41" Type="http://schemas.openxmlformats.org/officeDocument/2006/relationships/hyperlink" Target="https://www.facebook.com/events/elveden-hall/stories-of-guinness-festival/4271377343174077/" TargetMode="External"/><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C3270-33DF-4A93-A51D-63D571482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7</Pages>
  <Words>2558</Words>
  <Characters>14582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Webb Heath</dc:creator>
  <cp:keywords/>
  <dc:description/>
  <cp:lastModifiedBy>Rebecca Webb Heath</cp:lastModifiedBy>
  <cp:revision>12</cp:revision>
  <cp:lastPrinted>2026-04-09T08:31:00Z</cp:lastPrinted>
  <dcterms:created xsi:type="dcterms:W3CDTF">2026-05-27T10:26:00Z</dcterms:created>
  <dcterms:modified xsi:type="dcterms:W3CDTF">2026-05-27T11:53:00Z</dcterms:modified>
</cp:coreProperties>
</file>