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4C70B" w14:textId="56FA2883" w:rsidR="00413A8F" w:rsidRDefault="00413A8F" w:rsidP="00873EE0">
      <w:pPr>
        <w:rPr>
          <w:b/>
          <w:bCs/>
          <w:color w:val="EE0000"/>
        </w:rPr>
      </w:pPr>
      <w:r>
        <w:rPr>
          <w:b/>
          <w:bCs/>
          <w:noProof/>
          <w:color w:val="EE0000"/>
        </w:rPr>
        <w:drawing>
          <wp:inline distT="0" distB="0" distL="0" distR="0" wp14:anchorId="7FE959CD" wp14:editId="621907E2">
            <wp:extent cx="2536190" cy="829310"/>
            <wp:effectExtent l="0" t="0" r="0" b="8890"/>
            <wp:docPr id="226050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6190" cy="829310"/>
                    </a:xfrm>
                    <a:prstGeom prst="rect">
                      <a:avLst/>
                    </a:prstGeom>
                    <a:noFill/>
                  </pic:spPr>
                </pic:pic>
              </a:graphicData>
            </a:graphic>
          </wp:inline>
        </w:drawing>
      </w:r>
      <w:r>
        <w:rPr>
          <w:b/>
          <w:bCs/>
          <w:color w:val="EE0000"/>
        </w:rPr>
        <w:t xml:space="preserve">            </w:t>
      </w:r>
      <w:r>
        <w:rPr>
          <w:noProof/>
        </w:rPr>
        <w:t xml:space="preserve">                 </w:t>
      </w:r>
      <w:r w:rsidR="00873EE0">
        <w:rPr>
          <w:noProof/>
        </w:rPr>
        <w:t xml:space="preserve">            </w:t>
      </w:r>
      <w:r>
        <w:rPr>
          <w:noProof/>
        </w:rPr>
        <w:t xml:space="preserve">                </w:t>
      </w:r>
      <w:r>
        <w:rPr>
          <w:noProof/>
        </w:rPr>
        <w:drawing>
          <wp:inline distT="0" distB="0" distL="0" distR="0" wp14:anchorId="61FBC894" wp14:editId="134AC9C2">
            <wp:extent cx="1497965" cy="1057910"/>
            <wp:effectExtent l="0" t="0" r="0" b="0"/>
            <wp:docPr id="2" name="Picture 1" descr="A black background with blu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background with blue and grey text&#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7965" cy="1057910"/>
                    </a:xfrm>
                    <a:prstGeom prst="rect">
                      <a:avLst/>
                    </a:prstGeom>
                    <a:noFill/>
                  </pic:spPr>
                </pic:pic>
              </a:graphicData>
            </a:graphic>
          </wp:inline>
        </w:drawing>
      </w:r>
    </w:p>
    <w:p w14:paraId="2CF35584" w14:textId="50679871" w:rsidR="00413A8F" w:rsidRPr="00413A8F" w:rsidRDefault="00413A8F" w:rsidP="00413A8F">
      <w:pPr>
        <w:rPr>
          <w:b/>
          <w:bCs/>
          <w:color w:val="EE0000"/>
        </w:rPr>
      </w:pPr>
      <w:r>
        <w:rPr>
          <w:b/>
          <w:bCs/>
          <w:color w:val="EE0000"/>
        </w:rPr>
        <w:t xml:space="preserve">                                                       </w:t>
      </w:r>
      <w:r>
        <w:rPr>
          <w:noProof/>
        </w:rPr>
        <w:t xml:space="preserve">         </w:t>
      </w:r>
    </w:p>
    <w:tbl>
      <w:tblPr>
        <w:tblStyle w:val="StatusReportTable"/>
        <w:tblpPr w:leftFromText="180" w:rightFromText="180" w:topFromText="40" w:bottomFromText="40" w:vertAnchor="text" w:horzAnchor="margin" w:tblpXSpec="center" w:tblpY="123"/>
        <w:tblW w:w="10245" w:type="dxa"/>
        <w:tblInd w:w="0" w:type="dxa"/>
        <w:tblLayout w:type="fixed"/>
        <w:tblLook w:val="04A0" w:firstRow="1" w:lastRow="0" w:firstColumn="1" w:lastColumn="0" w:noHBand="0" w:noVBand="1"/>
      </w:tblPr>
      <w:tblGrid>
        <w:gridCol w:w="10245"/>
      </w:tblGrid>
      <w:tr w:rsidR="00413A8F" w14:paraId="5B16C40D" w14:textId="77777777" w:rsidTr="73E117F7">
        <w:trPr>
          <w:cnfStyle w:val="100000000000" w:firstRow="1" w:lastRow="0" w:firstColumn="0" w:lastColumn="0" w:oddVBand="0" w:evenVBand="0" w:oddHBand="0" w:evenHBand="0" w:firstRowFirstColumn="0" w:firstRowLastColumn="0" w:lastRowFirstColumn="0" w:lastRowLastColumn="0"/>
          <w:trHeight w:val="851"/>
        </w:trPr>
        <w:tc>
          <w:tcPr>
            <w:tcW w:w="10245" w:type="dxa"/>
            <w:shd w:val="clear" w:color="auto" w:fill="00B0F0"/>
            <w:hideMark/>
          </w:tcPr>
          <w:p w14:paraId="573A3343" w14:textId="77777777" w:rsidR="00413A8F" w:rsidRPr="00413A8F" w:rsidRDefault="00413A8F" w:rsidP="00413A8F">
            <w:pPr>
              <w:jc w:val="center"/>
              <w:rPr>
                <w:rFonts w:asciiTheme="minorHAnsi" w:hAnsiTheme="minorHAnsi"/>
                <w:b/>
                <w:bCs/>
                <w:sz w:val="28"/>
                <w:szCs w:val="28"/>
              </w:rPr>
            </w:pPr>
            <w:r w:rsidRPr="00413A8F">
              <w:rPr>
                <w:rFonts w:asciiTheme="minorHAnsi" w:hAnsiTheme="minorHAnsi"/>
                <w:b/>
                <w:bCs/>
                <w:sz w:val="28"/>
                <w:szCs w:val="28"/>
              </w:rPr>
              <w:t>Labour Market Information &amp; Wellbeing Events</w:t>
            </w:r>
          </w:p>
          <w:p w14:paraId="6ECD7537" w14:textId="4FD2B3A8" w:rsidR="00413A8F" w:rsidRDefault="00ED0209" w:rsidP="73E117F7">
            <w:pPr>
              <w:jc w:val="center"/>
              <w:rPr>
                <w:rFonts w:asciiTheme="minorHAnsi" w:hAnsiTheme="minorHAnsi"/>
                <w:b/>
                <w:bCs/>
                <w:sz w:val="28"/>
                <w:szCs w:val="28"/>
              </w:rPr>
            </w:pPr>
            <w:r>
              <w:rPr>
                <w:rFonts w:asciiTheme="minorHAnsi" w:hAnsiTheme="minorHAnsi"/>
                <w:b/>
                <w:bCs/>
                <w:sz w:val="28"/>
                <w:szCs w:val="28"/>
              </w:rPr>
              <w:t>May</w:t>
            </w:r>
            <w:r w:rsidR="00920D8E">
              <w:rPr>
                <w:rFonts w:asciiTheme="minorHAnsi" w:hAnsiTheme="minorHAnsi"/>
                <w:b/>
                <w:bCs/>
                <w:sz w:val="28"/>
                <w:szCs w:val="28"/>
              </w:rPr>
              <w:t xml:space="preserve"> </w:t>
            </w:r>
            <w:r w:rsidR="009A2E28">
              <w:rPr>
                <w:rFonts w:asciiTheme="minorHAnsi" w:hAnsiTheme="minorHAnsi"/>
                <w:b/>
                <w:bCs/>
                <w:sz w:val="28"/>
                <w:szCs w:val="28"/>
              </w:rPr>
              <w:t>2026</w:t>
            </w:r>
          </w:p>
        </w:tc>
      </w:tr>
    </w:tbl>
    <w:p w14:paraId="3FDC93AA" w14:textId="7BEBA5F1" w:rsidR="00413A8F" w:rsidRPr="009F3EA2" w:rsidRDefault="00413A8F" w:rsidP="0059327F">
      <w:pPr>
        <w:jc w:val="center"/>
        <w:rPr>
          <w:b/>
          <w:bCs/>
          <w:color w:val="EE0000"/>
        </w:rPr>
      </w:pPr>
    </w:p>
    <w:p w14:paraId="4763D41C" w14:textId="56C9588F" w:rsidR="000A76C8" w:rsidRDefault="000A76C8" w:rsidP="0071790D">
      <w:pPr>
        <w:jc w:val="center"/>
        <w:rPr>
          <w:b/>
          <w:bCs/>
          <w:color w:val="EE0000"/>
          <w:sz w:val="32"/>
          <w:szCs w:val="32"/>
        </w:rPr>
      </w:pPr>
      <w:r>
        <w:rPr>
          <w:b/>
          <w:bCs/>
          <w:color w:val="EE0000"/>
          <w:sz w:val="32"/>
          <w:szCs w:val="32"/>
        </w:rPr>
        <w:t>Ipswich Vacancies (and surrounding area)</w:t>
      </w:r>
    </w:p>
    <w:p w14:paraId="52875A72" w14:textId="77777777" w:rsidR="00C6204A" w:rsidRDefault="00C6204A" w:rsidP="0071790D">
      <w:pPr>
        <w:jc w:val="center"/>
        <w:rPr>
          <w:b/>
          <w:bCs/>
          <w:color w:val="EE0000"/>
          <w:sz w:val="32"/>
          <w:szCs w:val="32"/>
        </w:rPr>
      </w:pPr>
    </w:p>
    <w:p w14:paraId="469B071D" w14:textId="2264C2DB" w:rsidR="00C6204A" w:rsidRDefault="00C6204A" w:rsidP="00C6204A">
      <w:r w:rsidRPr="00C6204A">
        <w:rPr>
          <w:b/>
          <w:bCs/>
        </w:rPr>
        <w:t>SBFM</w:t>
      </w:r>
      <w:r w:rsidRPr="00C6204A">
        <w:t xml:space="preserve"> is recruiting a Mobile Cleaner to work across multiple sites in Ipswich. The role includes maintaining high cleaning standards, sanitising surfaces, resolving issues, covering absences, completing stock checks and supporting managers. A company vehicle and phone are provided. Monday–Friday, 5am–1pm, some weekends, £27,500. Full driving licence required.</w:t>
      </w:r>
    </w:p>
    <w:p w14:paraId="6171CDFF" w14:textId="01369309" w:rsidR="003B3FAF" w:rsidRDefault="003B3FAF" w:rsidP="003B3FAF">
      <w:r w:rsidRPr="003B3FAF">
        <w:rPr>
          <w:b/>
          <w:bCs/>
        </w:rPr>
        <w:t>Suffolk Refugee Support</w:t>
      </w:r>
      <w:r>
        <w:rPr>
          <w:b/>
          <w:bCs/>
        </w:rPr>
        <w:t xml:space="preserve"> </w:t>
      </w:r>
      <w:r w:rsidRPr="003B3FAF">
        <w:t>are looking for an Employment and Training Coordinator. If you have proven experience of effective line management and knowledge of recruitment processes this could be the role for you.</w:t>
      </w:r>
    </w:p>
    <w:p w14:paraId="6EA32C9F" w14:textId="238DFE83" w:rsidR="003B3FAF" w:rsidRDefault="00123335" w:rsidP="00123335">
      <w:r w:rsidRPr="00123335">
        <w:rPr>
          <w:b/>
          <w:bCs/>
        </w:rPr>
        <w:t>Remedy Tutors</w:t>
      </w:r>
      <w:r>
        <w:rPr>
          <w:b/>
          <w:bCs/>
        </w:rPr>
        <w:t xml:space="preserve"> </w:t>
      </w:r>
      <w:r w:rsidRPr="00123335">
        <w:t>are expanding across Suffolk and seeking experienced, compassionate tutors to provide personalised one-to-one support in Maths, English, or Science. Flexible hours, competitive pay (£30–£35/hr), and the chance to make a real difference for young people who need it most.</w:t>
      </w:r>
    </w:p>
    <w:p w14:paraId="07963D00" w14:textId="103DD51E" w:rsidR="00123335" w:rsidRDefault="0054778D" w:rsidP="0054778D">
      <w:r w:rsidRPr="0054778D">
        <w:rPr>
          <w:b/>
          <w:bCs/>
        </w:rPr>
        <w:t xml:space="preserve">Cranswick </w:t>
      </w:r>
      <w:r w:rsidRPr="0054778D">
        <w:t>are looking for a Production Operative. A bus has been put on for successful applicants to get into and home from work – on two shifts – Day and Night.</w:t>
      </w:r>
    </w:p>
    <w:p w14:paraId="505712C1" w14:textId="5ED36E23" w:rsidR="0054778D" w:rsidRDefault="008B676A" w:rsidP="008B676A">
      <w:r w:rsidRPr="008B676A">
        <w:rPr>
          <w:b/>
          <w:bCs/>
        </w:rPr>
        <w:t>BCM Global</w:t>
      </w:r>
      <w:r>
        <w:rPr>
          <w:b/>
          <w:bCs/>
        </w:rPr>
        <w:t xml:space="preserve"> </w:t>
      </w:r>
      <w:r w:rsidRPr="008B676A">
        <w:t xml:space="preserve">are looking for a Customer Service Officer in their Ipswich town centre </w:t>
      </w:r>
      <w:proofErr w:type="gramStart"/>
      <w:r w:rsidRPr="008B676A">
        <w:t>office .</w:t>
      </w:r>
      <w:proofErr w:type="gramEnd"/>
      <w:r w:rsidRPr="008B676A">
        <w:t xml:space="preserve"> Previous customer service experience required. You will need excellent communication skills, both verbal and written. An ability to organise your work efficiently to meet deadlines will also be required. For more information, please contact your Work Coach.</w:t>
      </w:r>
    </w:p>
    <w:p w14:paraId="5576F954" w14:textId="4E011C72" w:rsidR="008F3CCD" w:rsidRDefault="008F3CCD" w:rsidP="008F3CCD">
      <w:r w:rsidRPr="004513BF">
        <w:rPr>
          <w:b/>
          <w:bCs/>
        </w:rPr>
        <w:t>Level 2 or 3 Child Care</w:t>
      </w:r>
      <w:r w:rsidRPr="008F3CCD">
        <w:t xml:space="preserve"> </w:t>
      </w:r>
      <w:r w:rsidRPr="004513BF">
        <w:rPr>
          <w:b/>
          <w:bCs/>
        </w:rPr>
        <w:t>Practitioner</w:t>
      </w:r>
      <w:r w:rsidR="004513BF">
        <w:t xml:space="preserve"> </w:t>
      </w:r>
      <w:r w:rsidRPr="008F3CCD">
        <w:t xml:space="preserve">Action Staffing are hiring a Full Time Nursery Practitioner for a new Nursery in IP1 </w:t>
      </w:r>
      <w:r w:rsidR="004513BF" w:rsidRPr="008F3CCD">
        <w:t>Ipswich. If</w:t>
      </w:r>
      <w:r w:rsidRPr="008F3CCD">
        <w:t xml:space="preserve"> you have Level 2 or 3 Childcare Qualification</w:t>
      </w:r>
      <w:r w:rsidR="004513BF">
        <w:t>.</w:t>
      </w:r>
    </w:p>
    <w:p w14:paraId="5C00F284" w14:textId="39711354" w:rsidR="004513BF" w:rsidRDefault="00807087" w:rsidP="00807087">
      <w:r w:rsidRPr="00807087">
        <w:rPr>
          <w:b/>
          <w:bCs/>
        </w:rPr>
        <w:t>Morson Edge – Meter Readers</w:t>
      </w:r>
      <w:r w:rsidRPr="00807087">
        <w:t xml:space="preserve"> Enjoy being outdoors, staying active, and working independently? Morson are offering a great opportunity with full training provided, reliable hours, and supportive team culture. No experience needed—just good people skills and a willingness to get out and about. Interested? Please speak to your work Coach.</w:t>
      </w:r>
    </w:p>
    <w:p w14:paraId="7BB5D081" w14:textId="106B818C" w:rsidR="00084D52" w:rsidRDefault="00927C09" w:rsidP="00927C09">
      <w:r w:rsidRPr="00927C09">
        <w:rPr>
          <w:b/>
          <w:bCs/>
        </w:rPr>
        <w:t>Sizewell C</w:t>
      </w:r>
      <w:r>
        <w:rPr>
          <w:b/>
          <w:bCs/>
        </w:rPr>
        <w:t xml:space="preserve"> </w:t>
      </w:r>
      <w:r w:rsidRPr="00927C09">
        <w:t xml:space="preserve">Aspiring for a career in the nuclear sector? Explore numerous pathways to your desired profession, featuring current job openings, internships, apprenticeships and graduate schemes. Sizewell B, our operating power station on the Suffolk coast already provides long-term rewarding careers and we want Sizewell C to continue the legacy for years to come. Visit </w:t>
      </w:r>
      <w:hyperlink r:id="rId8" w:history="1">
        <w:r w:rsidRPr="00194121">
          <w:rPr>
            <w:rStyle w:val="Hyperlink"/>
          </w:rPr>
          <w:t>www.sizewellc.com/jobs/current-vacancies</w:t>
        </w:r>
      </w:hyperlink>
    </w:p>
    <w:p w14:paraId="47FFFB08" w14:textId="77777777" w:rsidR="004B21BC" w:rsidRDefault="004B21BC" w:rsidP="00927C09"/>
    <w:p w14:paraId="501FEB7F" w14:textId="739A3D74" w:rsidR="004B21BC" w:rsidRDefault="004B21BC" w:rsidP="004B21BC">
      <w:pPr>
        <w:jc w:val="center"/>
      </w:pPr>
      <w:r w:rsidRPr="00DF54BE">
        <w:rPr>
          <w:rFonts w:eastAsia="Calibri" w:cs="Arial"/>
          <w:b/>
          <w:bCs/>
        </w:rPr>
        <w:t xml:space="preserve">To refer or for information on any vacancies or opportunities, please contact your work coach or contact </w:t>
      </w:r>
      <w:hyperlink r:id="rId9" w:history="1">
        <w:r w:rsidRPr="00DF54BE">
          <w:rPr>
            <w:rFonts w:eastAsia="Calibri" w:cs="Arial"/>
            <w:b/>
            <w:bCs/>
            <w:i/>
            <w:iCs/>
            <w:color w:val="0563C1"/>
            <w:u w:val="single"/>
          </w:rPr>
          <w:t>ipswich.eainbox@dwp.gov.uk</w:t>
        </w:r>
      </w:hyperlink>
    </w:p>
    <w:p w14:paraId="33B65203" w14:textId="77777777" w:rsidR="005A550D" w:rsidRDefault="005A550D" w:rsidP="004B21BC">
      <w:pPr>
        <w:jc w:val="center"/>
      </w:pPr>
    </w:p>
    <w:p w14:paraId="4A34432F" w14:textId="46EEB8EA" w:rsidR="005A550D" w:rsidRPr="004F4208" w:rsidRDefault="005A550D" w:rsidP="004B21BC">
      <w:pPr>
        <w:jc w:val="center"/>
        <w:rPr>
          <w:b/>
          <w:bCs/>
          <w:color w:val="0070C0"/>
        </w:rPr>
      </w:pPr>
      <w:r w:rsidRPr="004F4208">
        <w:rPr>
          <w:b/>
          <w:bCs/>
          <w:color w:val="0070C0"/>
        </w:rPr>
        <w:t xml:space="preserve">Scan the below QR code for </w:t>
      </w:r>
      <w:r w:rsidR="00D877D8">
        <w:rPr>
          <w:b/>
          <w:bCs/>
          <w:color w:val="0070C0"/>
        </w:rPr>
        <w:t xml:space="preserve">more </w:t>
      </w:r>
      <w:r w:rsidRPr="004F4208">
        <w:rPr>
          <w:b/>
          <w:bCs/>
          <w:color w:val="0070C0"/>
        </w:rPr>
        <w:t xml:space="preserve">vacancies in Ipswich </w:t>
      </w:r>
    </w:p>
    <w:p w14:paraId="5948F29C" w14:textId="77777777" w:rsidR="007E601C" w:rsidRPr="004F4208" w:rsidRDefault="007E601C" w:rsidP="004B21BC">
      <w:pPr>
        <w:jc w:val="center"/>
        <w:rPr>
          <w:b/>
          <w:bCs/>
          <w:color w:val="0070C0"/>
        </w:rPr>
      </w:pPr>
    </w:p>
    <w:p w14:paraId="5DEC03B2" w14:textId="240E4B38" w:rsidR="007E601C" w:rsidRDefault="00EB211B" w:rsidP="004B21BC">
      <w:pPr>
        <w:jc w:val="center"/>
      </w:pPr>
      <w:r w:rsidRPr="00EB211B">
        <w:rPr>
          <w:noProof/>
        </w:rPr>
        <w:drawing>
          <wp:inline distT="0" distB="0" distL="0" distR="0" wp14:anchorId="53686D99" wp14:editId="26400EF2">
            <wp:extent cx="1543050" cy="1543050"/>
            <wp:effectExtent l="0" t="0" r="0" b="0"/>
            <wp:docPr id="186236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60938" name=""/>
                    <pic:cNvPicPr/>
                  </pic:nvPicPr>
                  <pic:blipFill>
                    <a:blip r:embed="rId10"/>
                    <a:stretch>
                      <a:fillRect/>
                    </a:stretch>
                  </pic:blipFill>
                  <pic:spPr>
                    <a:xfrm>
                      <a:off x="0" y="0"/>
                      <a:ext cx="1543050" cy="1543050"/>
                    </a:xfrm>
                    <a:prstGeom prst="rect">
                      <a:avLst/>
                    </a:prstGeom>
                  </pic:spPr>
                </pic:pic>
              </a:graphicData>
            </a:graphic>
          </wp:inline>
        </w:drawing>
      </w:r>
    </w:p>
    <w:p w14:paraId="127771EC" w14:textId="77777777" w:rsidR="007E601C" w:rsidRDefault="007E601C" w:rsidP="004B21BC">
      <w:pPr>
        <w:jc w:val="center"/>
      </w:pPr>
    </w:p>
    <w:p w14:paraId="1D81D58E" w14:textId="77777777" w:rsidR="007E601C" w:rsidRDefault="007E601C" w:rsidP="004B21BC">
      <w:pPr>
        <w:jc w:val="center"/>
      </w:pPr>
    </w:p>
    <w:p w14:paraId="755E5B01" w14:textId="77777777" w:rsidR="007E601C" w:rsidRDefault="007E601C" w:rsidP="004B21BC">
      <w:pPr>
        <w:jc w:val="center"/>
      </w:pPr>
    </w:p>
    <w:p w14:paraId="142B9788" w14:textId="77777777" w:rsidR="007E601C" w:rsidRDefault="007E601C" w:rsidP="004B21BC">
      <w:pPr>
        <w:jc w:val="center"/>
      </w:pPr>
    </w:p>
    <w:p w14:paraId="4601F6E6" w14:textId="77777777" w:rsidR="004B21BC" w:rsidRDefault="004B21BC" w:rsidP="004B21BC">
      <w:pPr>
        <w:jc w:val="center"/>
      </w:pPr>
    </w:p>
    <w:p w14:paraId="7DCB02CD" w14:textId="3CE5AA4A" w:rsidR="004B21BC" w:rsidRDefault="00973CA3" w:rsidP="004B21BC">
      <w:pPr>
        <w:jc w:val="center"/>
      </w:pPr>
      <w:r w:rsidRPr="001A704E">
        <w:rPr>
          <w:b/>
          <w:bCs/>
          <w:noProof/>
          <w:color w:val="0070C0"/>
        </w:rPr>
        <mc:AlternateContent>
          <mc:Choice Requires="wps">
            <w:drawing>
              <wp:anchor distT="45720" distB="45720" distL="114300" distR="114300" simplePos="0" relativeHeight="251660288" behindDoc="0" locked="0" layoutInCell="1" allowOverlap="1" wp14:anchorId="30EB1B8E" wp14:editId="47963195">
                <wp:simplePos x="0" y="0"/>
                <wp:positionH relativeFrom="column">
                  <wp:posOffset>603250</wp:posOffset>
                </wp:positionH>
                <wp:positionV relativeFrom="paragraph">
                  <wp:posOffset>5715</wp:posOffset>
                </wp:positionV>
                <wp:extent cx="4832350" cy="13398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0" cy="1339850"/>
                        </a:xfrm>
                        <a:prstGeom prst="rect">
                          <a:avLst/>
                        </a:prstGeom>
                        <a:solidFill>
                          <a:srgbClr val="FFFF00"/>
                        </a:solidFill>
                        <a:ln w="9525">
                          <a:solidFill>
                            <a:srgbClr val="000000"/>
                          </a:solidFill>
                          <a:miter lim="800000"/>
                          <a:headEnd/>
                          <a:tailEnd/>
                        </a:ln>
                      </wps:spPr>
                      <wps:txbx>
                        <w:txbxContent>
                          <w:p w14:paraId="310EE2D3" w14:textId="77777777" w:rsidR="006D6606" w:rsidRPr="006D6606" w:rsidRDefault="006D6606" w:rsidP="006D6606">
                            <w:pPr>
                              <w:jc w:val="center"/>
                              <w:rPr>
                                <w:b/>
                                <w:bCs/>
                                <w:color w:val="0070C0"/>
                              </w:rPr>
                            </w:pPr>
                            <w:r w:rsidRPr="006D6606">
                              <w:rPr>
                                <w:b/>
                                <w:bCs/>
                                <w:color w:val="0070C0"/>
                              </w:rPr>
                              <w:t>Ipswich Jobcentre - Newsletter Padlet</w:t>
                            </w:r>
                          </w:p>
                          <w:p w14:paraId="595B1C6D" w14:textId="23208767" w:rsidR="001A704E" w:rsidRPr="006D6606" w:rsidRDefault="006D6606" w:rsidP="004F4208">
                            <w:pPr>
                              <w:jc w:val="center"/>
                              <w:rPr>
                                <w:b/>
                                <w:bCs/>
                                <w:color w:val="0070C0"/>
                              </w:rPr>
                            </w:pPr>
                            <w:r w:rsidRPr="006D6606">
                              <w:rPr>
                                <w:b/>
                                <w:bCs/>
                                <w:color w:val="0070C0"/>
                              </w:rPr>
                              <w:t>Welcome to the Ipswich Jobcentre Newsletter Padlet. Here you'll find a wide range of job seeking support, local events, courses and opportunities available in Ipswich and the surrounding areas. If you can't find what you're looking for try searching for keywords in the search bar. If you have any questions, please ask your Jobcentre work coach or get in touch via email at ipswich.eainbox@dwp.gov.uk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B1B8E" id="_x0000_t202" coordsize="21600,21600" o:spt="202" path="m,l,21600r21600,l21600,xe">
                <v:stroke joinstyle="miter"/>
                <v:path gradientshapeok="t" o:connecttype="rect"/>
              </v:shapetype>
              <v:shape id="Text Box 2" o:spid="_x0000_s1026" type="#_x0000_t202" style="position:absolute;left:0;text-align:left;margin-left:47.5pt;margin-top:.45pt;width:380.5pt;height:10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" fillcolor="yellow">
                <v:textbox>
                  <w:txbxContent>
                    <w:p w14:paraId="310EE2D3" w14:textId="77777777" w:rsidR="006D6606" w:rsidRPr="006D6606" w:rsidRDefault="006D6606" w:rsidP="006D6606">
                      <w:pPr>
                        <w:jc w:val="center"/>
                        <w:rPr>
                          <w:b/>
                          <w:bCs/>
                          <w:color w:val="0070C0"/>
                        </w:rPr>
                      </w:pPr>
                      <w:r w:rsidRPr="006D6606">
                        <w:rPr>
                          <w:b/>
                          <w:bCs/>
                          <w:color w:val="0070C0"/>
                        </w:rPr>
                        <w:t>Ipswich Jobcentre - Newsletter Padlet</w:t>
                      </w:r>
                    </w:p>
                    <w:p w14:paraId="595B1C6D" w14:textId="23208767" w:rsidR="001A704E" w:rsidRPr="006D6606" w:rsidRDefault="006D6606" w:rsidP="004F4208">
                      <w:pPr>
                        <w:jc w:val="center"/>
                        <w:rPr>
                          <w:b/>
                          <w:bCs/>
                          <w:color w:val="0070C0"/>
                        </w:rPr>
                      </w:pPr>
                      <w:r w:rsidRPr="006D6606">
                        <w:rPr>
                          <w:b/>
                          <w:bCs/>
                          <w:color w:val="0070C0"/>
                        </w:rPr>
                        <w:t>Welcome to the Ipswich Jobcentre Newsletter Padlet. Here you'll find a wide range of job seeking support, local events, courses and opportunities available in Ipswich and the surrounding areas. If you can't find what you're looking for try searching for keywords in the search bar. If you have any questions, please ask your Jobcentre work coach or get in touch via email at ipswich.eainbox@dwp.gov.uk</w:t>
                      </w:r>
                    </w:p>
                  </w:txbxContent>
                </v:textbox>
                <w10:wrap type="square"/>
              </v:shape>
            </w:pict>
          </mc:Fallback>
        </mc:AlternateContent>
      </w:r>
    </w:p>
    <w:p w14:paraId="69988FF0" w14:textId="35A959C5" w:rsidR="00927C09" w:rsidRDefault="00927C09" w:rsidP="00927C09"/>
    <w:p w14:paraId="5640923A" w14:textId="2C212EE0" w:rsidR="004B21BC" w:rsidRDefault="004B21BC" w:rsidP="00973CA3">
      <w:pPr>
        <w:jc w:val="center"/>
      </w:pPr>
      <w:r>
        <w:rPr>
          <w:noProof/>
        </w:rPr>
        <w:drawing>
          <wp:inline distT="0" distB="0" distL="0" distR="0" wp14:anchorId="76A6A0B3" wp14:editId="6AE58825">
            <wp:extent cx="1631950" cy="1585100"/>
            <wp:effectExtent l="0" t="0" r="6350" b="0"/>
            <wp:docPr id="232421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2368" cy="1595219"/>
                    </a:xfrm>
                    <a:prstGeom prst="rect">
                      <a:avLst/>
                    </a:prstGeom>
                    <a:noFill/>
                  </pic:spPr>
                </pic:pic>
              </a:graphicData>
            </a:graphic>
          </wp:inline>
        </w:drawing>
      </w:r>
    </w:p>
    <w:p w14:paraId="79E11EF2" w14:textId="77777777" w:rsidR="004B21BC" w:rsidRDefault="004B21BC" w:rsidP="00927C09"/>
    <w:p w14:paraId="0282027F" w14:textId="025FA32E" w:rsidR="00F439C1" w:rsidRDefault="009A2E28" w:rsidP="0056302C">
      <w:pPr>
        <w:rPr>
          <w:rFonts w:ascii="Arial" w:eastAsia="Aptos" w:hAnsi="Arial" w:cs="Arial"/>
          <w:color w:val="424242"/>
          <w:shd w:val="clear" w:color="auto" w:fill="FAFAFA"/>
        </w:rPr>
      </w:pPr>
      <w:r>
        <w:rPr>
          <w:rFonts w:ascii="Aptos" w:eastAsia="Aptos" w:hAnsi="Aptos" w:cs="Aptos"/>
          <w:noProof/>
        </w:rPr>
        <w:tab/>
      </w:r>
      <w:r>
        <w:rPr>
          <w:rFonts w:ascii="Aptos" w:eastAsia="Aptos" w:hAnsi="Aptos" w:cs="Aptos"/>
          <w:noProof/>
        </w:rPr>
        <w:tab/>
      </w:r>
    </w:p>
    <w:p w14:paraId="0216BDB8" w14:textId="7365E3A9" w:rsidR="000A76C8" w:rsidRDefault="000A76C8" w:rsidP="0071790D">
      <w:pPr>
        <w:jc w:val="center"/>
        <w:rPr>
          <w:b/>
          <w:bCs/>
          <w:color w:val="EE0000"/>
          <w:sz w:val="32"/>
          <w:szCs w:val="32"/>
        </w:rPr>
      </w:pPr>
      <w:r>
        <w:rPr>
          <w:b/>
          <w:bCs/>
          <w:color w:val="EE0000"/>
          <w:sz w:val="32"/>
          <w:szCs w:val="32"/>
        </w:rPr>
        <w:t>Lowestoft Vacancies (and surrounding area)</w:t>
      </w:r>
    </w:p>
    <w:p w14:paraId="19878807" w14:textId="77777777" w:rsidR="006D2CEB" w:rsidRDefault="006D2CEB" w:rsidP="0071790D">
      <w:pPr>
        <w:jc w:val="center"/>
        <w:rPr>
          <w:b/>
          <w:bCs/>
          <w:color w:val="EE0000"/>
          <w:sz w:val="32"/>
          <w:szCs w:val="32"/>
        </w:rPr>
      </w:pPr>
    </w:p>
    <w:p w14:paraId="290A8431" w14:textId="6498A493" w:rsidR="001D1D9D" w:rsidRPr="00FE5BF1" w:rsidRDefault="001D1D9D" w:rsidP="001D1D9D">
      <w:pPr>
        <w:spacing w:line="254" w:lineRule="auto"/>
        <w:rPr>
          <w:rFonts w:ascii="Aptos" w:eastAsia="Aptos" w:hAnsi="Aptos" w:cs="Times New Roman"/>
        </w:rPr>
      </w:pPr>
      <w:r w:rsidRPr="00FE5BF1">
        <w:rPr>
          <w:rFonts w:ascii="Aptos" w:eastAsia="Aptos" w:hAnsi="Aptos" w:cs="Times New Roman"/>
          <w:b/>
          <w:bCs/>
        </w:rPr>
        <w:t>Relief Passenger Assistant - Rainbow Transport</w:t>
      </w:r>
      <w:r w:rsidRPr="00FE5BF1">
        <w:rPr>
          <w:rFonts w:ascii="Aptos" w:eastAsia="Aptos" w:hAnsi="Aptos" w:cs="Times New Roman"/>
        </w:rPr>
        <w:t xml:space="preserve">, Lowestoft, daily rate, relief hours initially. Assist, monitor and supervise passengers whilst in transit/ embarking &amp; disembarking vehicle, being responsible for their welfare. DBS check required. </w:t>
      </w:r>
      <w:r w:rsidRPr="00FE5BF1">
        <w:rPr>
          <w:rFonts w:ascii="Aptos" w:eastAsia="Aptos" w:hAnsi="Aptos" w:cs="Times New Roman"/>
          <w:b/>
          <w:bCs/>
        </w:rPr>
        <w:t>Speak to work coach</w:t>
      </w:r>
      <w:r>
        <w:rPr>
          <w:rFonts w:ascii="Aptos" w:eastAsia="Aptos" w:hAnsi="Aptos" w:cs="Times New Roman"/>
          <w:b/>
          <w:bCs/>
        </w:rPr>
        <w:t>.</w:t>
      </w:r>
    </w:p>
    <w:p w14:paraId="137E1AC7" w14:textId="41B8CB12" w:rsidR="001D1D9D" w:rsidRDefault="001D1D9D" w:rsidP="001D1D9D">
      <w:pPr>
        <w:rPr>
          <w:b/>
          <w:bCs/>
        </w:rPr>
      </w:pPr>
      <w:r w:rsidRPr="003B0386">
        <w:rPr>
          <w:b/>
          <w:bCs/>
        </w:rPr>
        <w:t>Refuse Loader</w:t>
      </w:r>
      <w:r>
        <w:rPr>
          <w:b/>
          <w:bCs/>
        </w:rPr>
        <w:t xml:space="preserve"> - </w:t>
      </w:r>
      <w:r w:rsidRPr="003B0386">
        <w:rPr>
          <w:b/>
          <w:bCs/>
        </w:rPr>
        <w:t>East Suffolk Services</w:t>
      </w:r>
      <w:r>
        <w:t>, Lowestoft,</w:t>
      </w:r>
      <w:r w:rsidRPr="003B0386">
        <w:t xml:space="preserve"> 40 hours </w:t>
      </w:r>
      <w:r>
        <w:t>P/W</w:t>
      </w:r>
      <w:r w:rsidRPr="003B0386">
        <w:t xml:space="preserve"> </w:t>
      </w:r>
      <w:r>
        <w:t>(</w:t>
      </w:r>
      <w:r w:rsidRPr="003B0386">
        <w:t>over 4 days</w:t>
      </w:r>
      <w:r>
        <w:t xml:space="preserve"> </w:t>
      </w:r>
      <w:r w:rsidRPr="003B0386">
        <w:t>Mon-Fri</w:t>
      </w:r>
      <w:r>
        <w:t xml:space="preserve">), </w:t>
      </w:r>
      <w:r w:rsidRPr="003B0386">
        <w:t>£28,543 - £30,423</w:t>
      </w:r>
      <w:r>
        <w:t xml:space="preserve"> P/Y.</w:t>
      </w:r>
      <w:r w:rsidRPr="003B0386">
        <w:t xml:space="preserve"> </w:t>
      </w:r>
      <w:r>
        <w:t>R</w:t>
      </w:r>
      <w:r w:rsidRPr="003B0386">
        <w:t>eliable, enjoy working as part of a team, have a keen awareness of health and safety and don’t mind physical work in all weather conditions</w:t>
      </w:r>
      <w:r>
        <w:t xml:space="preserve">. </w:t>
      </w:r>
      <w:r>
        <w:rPr>
          <w:b/>
          <w:bCs/>
        </w:rPr>
        <w:t>Full details via Suffolk Jobs Direct</w:t>
      </w:r>
    </w:p>
    <w:p w14:paraId="67D60900" w14:textId="2AFFE949" w:rsidR="001D1D9D" w:rsidRDefault="001D1D9D" w:rsidP="001D1D9D">
      <w:pPr>
        <w:spacing w:line="252" w:lineRule="auto"/>
        <w:rPr>
          <w:rFonts w:ascii="Aptos" w:eastAsia="Aptos" w:hAnsi="Aptos" w:cs="Times New Roman"/>
          <w:b/>
          <w:bCs/>
        </w:rPr>
      </w:pPr>
      <w:r w:rsidRPr="00924607">
        <w:rPr>
          <w:rFonts w:ascii="Aptos" w:eastAsia="Aptos" w:hAnsi="Aptos" w:cs="Times New Roman"/>
          <w:b/>
          <w:bCs/>
        </w:rPr>
        <w:t>Warehouse Operative</w:t>
      </w:r>
      <w:r>
        <w:rPr>
          <w:rFonts w:ascii="Aptos" w:eastAsia="Aptos" w:hAnsi="Aptos" w:cs="Times New Roman"/>
          <w:b/>
          <w:bCs/>
        </w:rPr>
        <w:t xml:space="preserve"> </w:t>
      </w:r>
      <w:r w:rsidRPr="00924607">
        <w:rPr>
          <w:rFonts w:ascii="Aptos" w:eastAsia="Aptos" w:hAnsi="Aptos" w:cs="Times New Roman"/>
          <w:b/>
          <w:bCs/>
        </w:rPr>
        <w:t>– Hales</w:t>
      </w:r>
      <w:r w:rsidRPr="00924607">
        <w:rPr>
          <w:rFonts w:ascii="Aptos" w:eastAsia="Aptos" w:hAnsi="Aptos" w:cs="Times New Roman"/>
        </w:rPr>
        <w:t>, Lowestoft</w:t>
      </w:r>
      <w:r>
        <w:rPr>
          <w:rFonts w:ascii="Aptos" w:eastAsia="Aptos" w:hAnsi="Aptos" w:cs="Times New Roman"/>
        </w:rPr>
        <w:t xml:space="preserve">, </w:t>
      </w:r>
      <w:r w:rsidRPr="00F77678">
        <w:rPr>
          <w:rFonts w:ascii="Aptos" w:eastAsia="Aptos" w:hAnsi="Aptos" w:cs="Times New Roman"/>
        </w:rPr>
        <w:t>Mon</w:t>
      </w:r>
      <w:r>
        <w:rPr>
          <w:rFonts w:ascii="Aptos" w:eastAsia="Aptos" w:hAnsi="Aptos" w:cs="Times New Roman"/>
        </w:rPr>
        <w:t>-</w:t>
      </w:r>
      <w:proofErr w:type="spellStart"/>
      <w:r w:rsidRPr="00F77678">
        <w:rPr>
          <w:rFonts w:ascii="Aptos" w:eastAsia="Aptos" w:hAnsi="Aptos" w:cs="Times New Roman"/>
        </w:rPr>
        <w:t>Thur</w:t>
      </w:r>
      <w:proofErr w:type="spellEnd"/>
      <w:r w:rsidRPr="00F77678">
        <w:rPr>
          <w:rFonts w:ascii="Aptos" w:eastAsia="Aptos" w:hAnsi="Aptos" w:cs="Times New Roman"/>
        </w:rPr>
        <w:t xml:space="preserve"> 7:30am – 4pm</w:t>
      </w:r>
      <w:r>
        <w:rPr>
          <w:rFonts w:ascii="Aptos" w:eastAsia="Aptos" w:hAnsi="Aptos" w:cs="Times New Roman"/>
        </w:rPr>
        <w:t xml:space="preserve"> </w:t>
      </w:r>
      <w:r w:rsidRPr="00F77678">
        <w:rPr>
          <w:rFonts w:ascii="Aptos" w:eastAsia="Aptos" w:hAnsi="Aptos" w:cs="Times New Roman"/>
        </w:rPr>
        <w:t>Fri</w:t>
      </w:r>
      <w:r>
        <w:rPr>
          <w:rFonts w:ascii="Aptos" w:eastAsia="Aptos" w:hAnsi="Aptos" w:cs="Times New Roman"/>
        </w:rPr>
        <w:t xml:space="preserve"> </w:t>
      </w:r>
      <w:r w:rsidRPr="00F77678">
        <w:rPr>
          <w:rFonts w:ascii="Aptos" w:eastAsia="Aptos" w:hAnsi="Aptos" w:cs="Times New Roman"/>
        </w:rPr>
        <w:t>7:30am–3pm</w:t>
      </w:r>
      <w:r>
        <w:rPr>
          <w:rFonts w:ascii="Aptos" w:eastAsia="Aptos" w:hAnsi="Aptos" w:cs="Times New Roman"/>
        </w:rPr>
        <w:t xml:space="preserve"> (+ </w:t>
      </w:r>
      <w:r w:rsidRPr="00F77678">
        <w:rPr>
          <w:rFonts w:ascii="Aptos" w:eastAsia="Aptos" w:hAnsi="Aptos" w:cs="Times New Roman"/>
        </w:rPr>
        <w:t>overtime</w:t>
      </w:r>
      <w:r>
        <w:rPr>
          <w:rFonts w:ascii="Aptos" w:eastAsia="Aptos" w:hAnsi="Aptos" w:cs="Times New Roman"/>
        </w:rPr>
        <w:t xml:space="preserve">), </w:t>
      </w:r>
      <w:r w:rsidRPr="00F77678">
        <w:rPr>
          <w:rFonts w:ascii="Aptos" w:eastAsia="Aptos" w:hAnsi="Aptos" w:cs="Times New Roman"/>
        </w:rPr>
        <w:t xml:space="preserve">£29406 </w:t>
      </w:r>
      <w:r>
        <w:rPr>
          <w:rFonts w:ascii="Aptos" w:eastAsia="Aptos" w:hAnsi="Aptos" w:cs="Times New Roman"/>
        </w:rPr>
        <w:t>P/Y.</w:t>
      </w:r>
      <w:r w:rsidRPr="00F77678">
        <w:rPr>
          <w:rFonts w:ascii="Aptos" w:eastAsia="Aptos" w:hAnsi="Aptos" w:cs="Times New Roman"/>
        </w:rPr>
        <w:t xml:space="preserve"> Valid counterbalance forklift licence (2.5 ton)</w:t>
      </w:r>
      <w:r>
        <w:rPr>
          <w:rFonts w:ascii="Aptos" w:eastAsia="Aptos" w:hAnsi="Aptos" w:cs="Times New Roman"/>
        </w:rPr>
        <w:t>, f</w:t>
      </w:r>
      <w:r w:rsidRPr="00F77678">
        <w:rPr>
          <w:rFonts w:ascii="Aptos" w:eastAsia="Aptos" w:hAnsi="Aptos" w:cs="Times New Roman"/>
        </w:rPr>
        <w:t>ull clean UK driving licence</w:t>
      </w:r>
      <w:r>
        <w:rPr>
          <w:rFonts w:ascii="Aptos" w:eastAsia="Aptos" w:hAnsi="Aptos" w:cs="Times New Roman"/>
        </w:rPr>
        <w:t xml:space="preserve">, </w:t>
      </w:r>
      <w:r w:rsidRPr="00F77678">
        <w:rPr>
          <w:rFonts w:ascii="Aptos" w:eastAsia="Aptos" w:hAnsi="Aptos" w:cs="Times New Roman"/>
        </w:rPr>
        <w:t>Previous experience in a warehouse, stores, or logistics environment</w:t>
      </w:r>
      <w:r>
        <w:rPr>
          <w:rFonts w:ascii="Aptos" w:eastAsia="Aptos" w:hAnsi="Aptos" w:cs="Times New Roman"/>
        </w:rPr>
        <w:t>.</w:t>
      </w:r>
      <w:r w:rsidRPr="00F77678">
        <w:rPr>
          <w:rFonts w:ascii="Aptos" w:eastAsia="Aptos" w:hAnsi="Aptos" w:cs="Times New Roman"/>
          <w:b/>
          <w:bCs/>
        </w:rPr>
        <w:t xml:space="preserve"> </w:t>
      </w:r>
      <w:r w:rsidRPr="00924607">
        <w:rPr>
          <w:rFonts w:ascii="Aptos" w:eastAsia="Aptos" w:hAnsi="Aptos" w:cs="Times New Roman"/>
          <w:b/>
          <w:bCs/>
        </w:rPr>
        <w:t>Full details via Hales Group website</w:t>
      </w:r>
    </w:p>
    <w:p w14:paraId="1924347F" w14:textId="7E7BFD3A" w:rsidR="001D1D9D" w:rsidRPr="00F77678" w:rsidRDefault="001D1D9D" w:rsidP="001D1D9D">
      <w:pPr>
        <w:spacing w:line="254" w:lineRule="auto"/>
        <w:rPr>
          <w:rFonts w:ascii="Aptos" w:eastAsia="Aptos" w:hAnsi="Aptos" w:cs="Times New Roman"/>
          <w:b/>
          <w:bCs/>
        </w:rPr>
      </w:pPr>
      <w:r w:rsidRPr="00EF021F">
        <w:rPr>
          <w:rFonts w:ascii="Aptos" w:eastAsia="Aptos" w:hAnsi="Aptos" w:cs="Times New Roman"/>
          <w:b/>
          <w:bCs/>
        </w:rPr>
        <w:t>Cold store operatives - The Best Connection</w:t>
      </w:r>
      <w:r w:rsidRPr="00EF021F">
        <w:rPr>
          <w:rFonts w:ascii="Aptos" w:eastAsia="Aptos" w:hAnsi="Aptos" w:cs="Times New Roman"/>
        </w:rPr>
        <w:t xml:space="preserve"> </w:t>
      </w:r>
      <w:r w:rsidRPr="00EF021F">
        <w:rPr>
          <w:rFonts w:ascii="Aptos" w:eastAsia="Aptos" w:hAnsi="Aptos" w:cs="Times New Roman"/>
          <w:b/>
          <w:bCs/>
        </w:rPr>
        <w:t>Group Limited</w:t>
      </w:r>
      <w:r w:rsidRPr="00EF021F">
        <w:rPr>
          <w:rFonts w:ascii="Aptos" w:eastAsia="Aptos" w:hAnsi="Aptos" w:cs="Times New Roman"/>
        </w:rPr>
        <w:t xml:space="preserve">, Lowestoft, £12.71P/H, 6am-6pm &amp; 6pm-6am (Combination of day and night shifts, </w:t>
      </w:r>
      <w:proofErr w:type="gramStart"/>
      <w:r w:rsidRPr="00EF021F">
        <w:rPr>
          <w:rFonts w:ascii="Aptos" w:eastAsia="Aptos" w:hAnsi="Aptos" w:cs="Times New Roman"/>
        </w:rPr>
        <w:t>Typically</w:t>
      </w:r>
      <w:proofErr w:type="gramEnd"/>
      <w:r w:rsidRPr="00EF021F">
        <w:rPr>
          <w:rFonts w:ascii="Aptos" w:eastAsia="Aptos" w:hAnsi="Aptos" w:cs="Times New Roman"/>
        </w:rPr>
        <w:t xml:space="preserve"> 3-5 shifts per week), Mon-Fri. Previous warehouse or similar experience desirable.</w:t>
      </w:r>
      <w:r w:rsidR="004C3609">
        <w:rPr>
          <w:rFonts w:ascii="Aptos" w:eastAsia="Aptos" w:hAnsi="Aptos" w:cs="Times New Roman"/>
        </w:rPr>
        <w:t xml:space="preserve"> </w:t>
      </w:r>
      <w:r w:rsidRPr="00EF021F">
        <w:rPr>
          <w:rFonts w:ascii="Aptos" w:eastAsia="Aptos" w:hAnsi="Aptos" w:cs="Times New Roman"/>
          <w:b/>
          <w:bCs/>
        </w:rPr>
        <w:t xml:space="preserve">Full details via Find </w:t>
      </w:r>
      <w:proofErr w:type="gramStart"/>
      <w:r w:rsidRPr="00EF021F">
        <w:rPr>
          <w:rFonts w:ascii="Aptos" w:eastAsia="Aptos" w:hAnsi="Aptos" w:cs="Times New Roman"/>
          <w:b/>
          <w:bCs/>
        </w:rPr>
        <w:t>A</w:t>
      </w:r>
      <w:proofErr w:type="gramEnd"/>
      <w:r w:rsidRPr="00EF021F">
        <w:rPr>
          <w:rFonts w:ascii="Aptos" w:eastAsia="Aptos" w:hAnsi="Aptos" w:cs="Times New Roman"/>
          <w:b/>
          <w:bCs/>
        </w:rPr>
        <w:t xml:space="preserve"> </w:t>
      </w:r>
      <w:r w:rsidR="004C3609">
        <w:rPr>
          <w:rFonts w:ascii="Aptos" w:eastAsia="Aptos" w:hAnsi="Aptos" w:cs="Times New Roman"/>
          <w:b/>
          <w:bCs/>
        </w:rPr>
        <w:t>Job</w:t>
      </w:r>
    </w:p>
    <w:p w14:paraId="1CFEAA68" w14:textId="38D07BB1" w:rsidR="001D1D9D" w:rsidRDefault="001D1D9D" w:rsidP="001D1D9D">
      <w:pPr>
        <w:rPr>
          <w:b/>
          <w:bCs/>
        </w:rPr>
      </w:pPr>
      <w:r w:rsidRPr="003B0386">
        <w:rPr>
          <w:b/>
          <w:bCs/>
        </w:rPr>
        <w:t>Learning Support Assistants</w:t>
      </w:r>
      <w:r>
        <w:rPr>
          <w:b/>
          <w:bCs/>
        </w:rPr>
        <w:t xml:space="preserve"> - </w:t>
      </w:r>
      <w:r w:rsidRPr="003B0386">
        <w:rPr>
          <w:b/>
          <w:bCs/>
        </w:rPr>
        <w:t>Ashley School Academy Trust</w:t>
      </w:r>
      <w:r>
        <w:t>, Lowestoft, £17,695 - £18,260 P/Y, 30.5 hours P/W, 39 weeks P/Y</w:t>
      </w:r>
      <w:r w:rsidR="009A026D">
        <w:t>.</w:t>
      </w:r>
      <w:r w:rsidRPr="003B0386">
        <w:t xml:space="preserve"> Very good literacy and numeracy skills</w:t>
      </w:r>
      <w:r>
        <w:t xml:space="preserve">. Experience of working with school-aged children with Moderate and Complex needs. </w:t>
      </w:r>
      <w:r w:rsidR="009A026D">
        <w:t>E</w:t>
      </w:r>
      <w:r>
        <w:t xml:space="preserve">xperience of working within early years/foundation education. </w:t>
      </w:r>
      <w:r>
        <w:rPr>
          <w:b/>
          <w:bCs/>
        </w:rPr>
        <w:t>Full details and apply via Suffolk Jobs Direct</w:t>
      </w:r>
    </w:p>
    <w:p w14:paraId="70DC0915" w14:textId="77777777" w:rsidR="001D1D9D" w:rsidRPr="00924607" w:rsidRDefault="001D1D9D" w:rsidP="001D1D9D">
      <w:pPr>
        <w:spacing w:line="252" w:lineRule="auto"/>
        <w:rPr>
          <w:rFonts w:ascii="Aptos" w:eastAsia="Aptos" w:hAnsi="Aptos" w:cs="Times New Roman"/>
          <w:b/>
          <w:bCs/>
        </w:rPr>
      </w:pPr>
      <w:r w:rsidRPr="00924607">
        <w:rPr>
          <w:rFonts w:ascii="Aptos" w:eastAsia="Aptos" w:hAnsi="Aptos" w:cs="Times New Roman"/>
          <w:b/>
          <w:bCs/>
        </w:rPr>
        <w:t>Spa Therapist - Gunton Hall Coastal Village</w:t>
      </w:r>
      <w:r w:rsidRPr="00924607">
        <w:rPr>
          <w:rFonts w:ascii="Aptos" w:eastAsia="Aptos" w:hAnsi="Aptos" w:cs="Times New Roman"/>
        </w:rPr>
        <w:t xml:space="preserve">, Lowestoft, up to £12.71 P/H, part time. Level 2 or equivalent industry qualifications required. </w:t>
      </w:r>
      <w:r w:rsidRPr="00924607">
        <w:rPr>
          <w:rFonts w:ascii="Aptos" w:eastAsia="Aptos" w:hAnsi="Aptos" w:cs="Times New Roman"/>
          <w:b/>
          <w:bCs/>
        </w:rPr>
        <w:t>Full details and apply via Warner Hotel website</w:t>
      </w:r>
    </w:p>
    <w:p w14:paraId="44555866" w14:textId="77777777" w:rsidR="001D1D9D" w:rsidRDefault="001D1D9D" w:rsidP="001D1D9D">
      <w:pPr>
        <w:spacing w:line="252" w:lineRule="auto"/>
        <w:rPr>
          <w:rFonts w:ascii="Aptos" w:eastAsia="Aptos" w:hAnsi="Aptos" w:cs="Times New Roman"/>
          <w:b/>
          <w:bCs/>
        </w:rPr>
      </w:pPr>
      <w:r w:rsidRPr="00924607">
        <w:rPr>
          <w:rFonts w:ascii="Aptos" w:eastAsia="Aptos" w:hAnsi="Aptos" w:cs="Times New Roman"/>
          <w:b/>
          <w:bCs/>
        </w:rPr>
        <w:t>Care Assistant/Carer – Amari Care</w:t>
      </w:r>
      <w:r w:rsidRPr="00924607">
        <w:rPr>
          <w:rFonts w:ascii="Aptos" w:eastAsia="Aptos" w:hAnsi="Aptos" w:cs="Times New Roman"/>
        </w:rPr>
        <w:t xml:space="preserve">, Lowestoft, Competitive pay/ best in Lowestoft, full or part time. Drivers preferred, will consider cyclists. Fully paid training &amp; shadowing. EXPERIENCED AND NEW CARERS. </w:t>
      </w:r>
      <w:r w:rsidRPr="00924607">
        <w:rPr>
          <w:rFonts w:ascii="Aptos" w:eastAsia="Aptos" w:hAnsi="Aptos" w:cs="Times New Roman"/>
          <w:b/>
          <w:bCs/>
        </w:rPr>
        <w:t>Speak to work coach for full details and to apply</w:t>
      </w:r>
    </w:p>
    <w:p w14:paraId="192D1EF1" w14:textId="77777777" w:rsidR="001D1D9D" w:rsidRDefault="001D1D9D" w:rsidP="001D1D9D">
      <w:pPr>
        <w:spacing w:line="252" w:lineRule="auto"/>
        <w:rPr>
          <w:rFonts w:ascii="Aptos" w:eastAsia="Aptos" w:hAnsi="Aptos" w:cs="Times New Roman"/>
          <w:b/>
          <w:bCs/>
        </w:rPr>
      </w:pPr>
      <w:r w:rsidRPr="00182DF9">
        <w:rPr>
          <w:rFonts w:ascii="Aptos" w:eastAsia="Aptos" w:hAnsi="Aptos" w:cs="Times New Roman"/>
          <w:b/>
          <w:bCs/>
        </w:rPr>
        <w:t xml:space="preserve">Support Worker </w:t>
      </w:r>
      <w:r>
        <w:rPr>
          <w:rFonts w:ascii="Aptos" w:eastAsia="Aptos" w:hAnsi="Aptos" w:cs="Times New Roman"/>
          <w:b/>
          <w:bCs/>
        </w:rPr>
        <w:t>(</w:t>
      </w:r>
      <w:r w:rsidRPr="00182DF9">
        <w:rPr>
          <w:rFonts w:ascii="Aptos" w:eastAsia="Aptos" w:hAnsi="Aptos" w:cs="Times New Roman"/>
          <w:b/>
          <w:bCs/>
        </w:rPr>
        <w:t>Learning Disability Services</w:t>
      </w:r>
      <w:r>
        <w:rPr>
          <w:rFonts w:ascii="Aptos" w:eastAsia="Aptos" w:hAnsi="Aptos" w:cs="Times New Roman"/>
          <w:b/>
          <w:bCs/>
        </w:rPr>
        <w:t xml:space="preserve">) - </w:t>
      </w:r>
      <w:r w:rsidRPr="00182DF9">
        <w:rPr>
          <w:rFonts w:ascii="Aptos" w:eastAsia="Aptos" w:hAnsi="Aptos" w:cs="Times New Roman"/>
          <w:b/>
          <w:bCs/>
        </w:rPr>
        <w:t>Cypress House Learning Disability Home</w:t>
      </w:r>
      <w:r>
        <w:rPr>
          <w:rFonts w:ascii="Aptos" w:eastAsia="Aptos" w:hAnsi="Aptos" w:cs="Times New Roman"/>
        </w:rPr>
        <w:t xml:space="preserve">, Lowestoft, </w:t>
      </w:r>
      <w:r w:rsidRPr="00182DF9">
        <w:rPr>
          <w:rFonts w:ascii="Aptos" w:eastAsia="Aptos" w:hAnsi="Aptos" w:cs="Times New Roman"/>
        </w:rPr>
        <w:t>£13.45</w:t>
      </w:r>
      <w:r>
        <w:rPr>
          <w:rFonts w:ascii="Aptos" w:eastAsia="Aptos" w:hAnsi="Aptos" w:cs="Times New Roman"/>
        </w:rPr>
        <w:t xml:space="preserve"> P/H, nights, full or part time. </w:t>
      </w:r>
      <w:r w:rsidRPr="00182DF9">
        <w:rPr>
          <w:rFonts w:ascii="Aptos" w:eastAsia="Aptos" w:hAnsi="Aptos" w:cs="Times New Roman"/>
        </w:rPr>
        <w:t>Previous experience as a carer is preferred, but not essential</w:t>
      </w:r>
      <w:r>
        <w:rPr>
          <w:rFonts w:ascii="Aptos" w:eastAsia="Aptos" w:hAnsi="Aptos" w:cs="Times New Roman"/>
        </w:rPr>
        <w:t xml:space="preserve">. </w:t>
      </w:r>
      <w:r>
        <w:rPr>
          <w:rFonts w:ascii="Aptos" w:eastAsia="Aptos" w:hAnsi="Aptos" w:cs="Times New Roman"/>
          <w:b/>
          <w:bCs/>
        </w:rPr>
        <w:t>Full details and apply via Kingsley Healthcare website</w:t>
      </w:r>
    </w:p>
    <w:p w14:paraId="7308CDE0" w14:textId="77777777" w:rsidR="001D1D9D" w:rsidRDefault="001D1D9D" w:rsidP="001D1D9D">
      <w:pPr>
        <w:spacing w:line="252" w:lineRule="auto"/>
        <w:rPr>
          <w:rFonts w:ascii="Aptos" w:eastAsia="Aptos" w:hAnsi="Aptos" w:cs="Times New Roman"/>
          <w:b/>
          <w:bCs/>
        </w:rPr>
      </w:pPr>
      <w:r w:rsidRPr="00AF1643">
        <w:rPr>
          <w:rFonts w:ascii="Aptos" w:eastAsia="Aptos" w:hAnsi="Aptos" w:cs="Times New Roman"/>
          <w:b/>
          <w:bCs/>
        </w:rPr>
        <w:t xml:space="preserve">Support Worker </w:t>
      </w:r>
      <w:r>
        <w:rPr>
          <w:rFonts w:ascii="Aptos" w:eastAsia="Aptos" w:hAnsi="Aptos" w:cs="Times New Roman"/>
          <w:b/>
          <w:bCs/>
        </w:rPr>
        <w:t>-</w:t>
      </w:r>
      <w:r w:rsidRPr="00AF1643">
        <w:t xml:space="preserve"> </w:t>
      </w:r>
      <w:r w:rsidRPr="00AF1643">
        <w:rPr>
          <w:rFonts w:ascii="Aptos" w:eastAsia="Aptos" w:hAnsi="Aptos" w:cs="Times New Roman"/>
          <w:b/>
          <w:bCs/>
        </w:rPr>
        <w:t>Orwell Housing Association</w:t>
      </w:r>
      <w:r w:rsidRPr="00AF1643">
        <w:rPr>
          <w:rFonts w:ascii="Aptos" w:eastAsia="Aptos" w:hAnsi="Aptos" w:cs="Times New Roman"/>
        </w:rPr>
        <w:t>, Phoenix House Lowestoft</w:t>
      </w:r>
      <w:r>
        <w:rPr>
          <w:rFonts w:ascii="Aptos" w:eastAsia="Aptos" w:hAnsi="Aptos" w:cs="Times New Roman"/>
        </w:rPr>
        <w:t xml:space="preserve">, </w:t>
      </w:r>
      <w:r w:rsidRPr="00AF1643">
        <w:rPr>
          <w:rFonts w:ascii="Aptos" w:eastAsia="Aptos" w:hAnsi="Aptos" w:cs="Times New Roman"/>
        </w:rPr>
        <w:t>£12.71</w:t>
      </w:r>
      <w:r>
        <w:rPr>
          <w:rFonts w:ascii="Aptos" w:eastAsia="Aptos" w:hAnsi="Aptos" w:cs="Times New Roman"/>
        </w:rPr>
        <w:t>P/H, 30 hours P/W. S</w:t>
      </w:r>
      <w:r w:rsidRPr="00AF1643">
        <w:rPr>
          <w:rFonts w:ascii="Aptos" w:eastAsia="Aptos" w:hAnsi="Aptos" w:cs="Times New Roman"/>
        </w:rPr>
        <w:t>upported housing for young people</w:t>
      </w:r>
      <w:r>
        <w:rPr>
          <w:rFonts w:ascii="Aptos" w:eastAsia="Aptos" w:hAnsi="Aptos" w:cs="Times New Roman"/>
        </w:rPr>
        <w:t xml:space="preserve">. </w:t>
      </w:r>
      <w:r w:rsidRPr="00AF1643">
        <w:rPr>
          <w:rFonts w:ascii="Aptos" w:eastAsia="Aptos" w:hAnsi="Aptos" w:cs="Times New Roman"/>
        </w:rPr>
        <w:t>Play a central role in ensuring each customer has a personalised, outcomes</w:t>
      </w:r>
      <w:r w:rsidRPr="00AF1643">
        <w:rPr>
          <w:rFonts w:ascii="Cambria Math" w:eastAsia="Aptos" w:hAnsi="Cambria Math" w:cs="Cambria Math"/>
        </w:rPr>
        <w:t>‑</w:t>
      </w:r>
      <w:r w:rsidRPr="00AF1643">
        <w:rPr>
          <w:rFonts w:ascii="Aptos" w:eastAsia="Aptos" w:hAnsi="Aptos" w:cs="Times New Roman"/>
        </w:rPr>
        <w:t>focused support plan that reflects their goals, aspirations, and individual needs.</w:t>
      </w:r>
      <w:r>
        <w:rPr>
          <w:rFonts w:ascii="Aptos" w:eastAsia="Aptos" w:hAnsi="Aptos" w:cs="Times New Roman"/>
        </w:rPr>
        <w:t xml:space="preserve"> </w:t>
      </w:r>
      <w:r>
        <w:rPr>
          <w:rFonts w:ascii="Aptos" w:eastAsia="Aptos" w:hAnsi="Aptos" w:cs="Times New Roman"/>
          <w:b/>
          <w:bCs/>
        </w:rPr>
        <w:t xml:space="preserve">Full details and apply via Find </w:t>
      </w:r>
      <w:proofErr w:type="gramStart"/>
      <w:r>
        <w:rPr>
          <w:rFonts w:ascii="Aptos" w:eastAsia="Aptos" w:hAnsi="Aptos" w:cs="Times New Roman"/>
          <w:b/>
          <w:bCs/>
        </w:rPr>
        <w:t>A</w:t>
      </w:r>
      <w:proofErr w:type="gramEnd"/>
      <w:r>
        <w:rPr>
          <w:rFonts w:ascii="Aptos" w:eastAsia="Aptos" w:hAnsi="Aptos" w:cs="Times New Roman"/>
          <w:b/>
          <w:bCs/>
        </w:rPr>
        <w:t xml:space="preserve"> Job</w:t>
      </w:r>
    </w:p>
    <w:p w14:paraId="33CF11C6" w14:textId="77777777" w:rsidR="001D1D9D" w:rsidRPr="00235BED" w:rsidRDefault="001D1D9D" w:rsidP="001D1D9D">
      <w:pPr>
        <w:spacing w:line="256" w:lineRule="auto"/>
        <w:rPr>
          <w:rFonts w:ascii="Aptos" w:eastAsia="Aptos" w:hAnsi="Aptos" w:cs="Times New Roman"/>
        </w:rPr>
      </w:pPr>
      <w:r w:rsidRPr="00235BED">
        <w:rPr>
          <w:rFonts w:ascii="Aptos" w:eastAsia="Aptos" w:hAnsi="Aptos" w:cs="Times New Roman"/>
          <w:b/>
          <w:bCs/>
        </w:rPr>
        <w:t>Sandwich Artist – Subway</w:t>
      </w:r>
      <w:r w:rsidRPr="00235BED">
        <w:rPr>
          <w:rFonts w:ascii="Aptos" w:eastAsia="Aptos" w:hAnsi="Aptos" w:cs="Times New Roman"/>
        </w:rPr>
        <w:t>, North Quay, NMW. Previous experience in food preparation, retail sales and/or customer service is desirable but not essential.</w:t>
      </w:r>
      <w:r w:rsidRPr="00235BED">
        <w:rPr>
          <w:rFonts w:ascii="Aptos" w:eastAsia="Aptos" w:hAnsi="Aptos" w:cs="Times New Roman"/>
          <w:b/>
          <w:bCs/>
        </w:rPr>
        <w:t xml:space="preserve"> Full details and apply via Indeed</w:t>
      </w:r>
    </w:p>
    <w:p w14:paraId="29E99519" w14:textId="77777777" w:rsidR="001D1D9D" w:rsidRDefault="001D1D9D" w:rsidP="001D1D9D">
      <w:pPr>
        <w:spacing w:line="256" w:lineRule="auto"/>
        <w:rPr>
          <w:rFonts w:ascii="Aptos" w:eastAsia="Aptos" w:hAnsi="Aptos" w:cs="Times New Roman"/>
          <w:b/>
          <w:bCs/>
        </w:rPr>
      </w:pPr>
      <w:r w:rsidRPr="00EF021F">
        <w:rPr>
          <w:rFonts w:ascii="Aptos" w:eastAsia="Aptos" w:hAnsi="Aptos" w:cs="Times New Roman"/>
          <w:b/>
          <w:bCs/>
        </w:rPr>
        <w:t>Team Member – NEXT</w:t>
      </w:r>
      <w:r w:rsidRPr="00EF021F">
        <w:rPr>
          <w:rFonts w:ascii="Aptos" w:eastAsia="Aptos" w:hAnsi="Aptos" w:cs="Times New Roman"/>
        </w:rPr>
        <w:t>, NORTH QUAY 8.5</w:t>
      </w:r>
      <w:r>
        <w:rPr>
          <w:rFonts w:ascii="Aptos" w:eastAsia="Aptos" w:hAnsi="Aptos" w:cs="Times New Roman"/>
        </w:rPr>
        <w:t xml:space="preserve"> hours P/W,</w:t>
      </w:r>
      <w:r w:rsidRPr="00EF021F">
        <w:rPr>
          <w:rFonts w:ascii="Aptos" w:eastAsia="Aptos" w:hAnsi="Aptos" w:cs="Times New Roman"/>
        </w:rPr>
        <w:t xml:space="preserve"> Sun 12</w:t>
      </w:r>
      <w:r>
        <w:rPr>
          <w:rFonts w:ascii="Aptos" w:eastAsia="Aptos" w:hAnsi="Aptos" w:cs="Times New Roman"/>
        </w:rPr>
        <w:t>pm-4pm,</w:t>
      </w:r>
      <w:r w:rsidRPr="00EF021F">
        <w:rPr>
          <w:rFonts w:ascii="Aptos" w:eastAsia="Aptos" w:hAnsi="Aptos" w:cs="Times New Roman"/>
        </w:rPr>
        <w:t xml:space="preserve"> Sat </w:t>
      </w:r>
      <w:r>
        <w:rPr>
          <w:rFonts w:ascii="Aptos" w:eastAsia="Aptos" w:hAnsi="Aptos" w:cs="Times New Roman"/>
        </w:rPr>
        <w:t>2:30pm-7pm</w:t>
      </w:r>
      <w:r w:rsidRPr="00EF021F">
        <w:rPr>
          <w:rFonts w:ascii="Aptos" w:eastAsia="Aptos" w:hAnsi="Aptos" w:cs="Times New Roman"/>
        </w:rPr>
        <w:t xml:space="preserve">. A great communicator who’s always looking for ways you can help. </w:t>
      </w:r>
      <w:r w:rsidRPr="00EF021F">
        <w:rPr>
          <w:rFonts w:ascii="Aptos" w:eastAsia="Aptos" w:hAnsi="Aptos" w:cs="Times New Roman"/>
          <w:b/>
          <w:bCs/>
        </w:rPr>
        <w:t>Full details and apply via Indeed</w:t>
      </w:r>
    </w:p>
    <w:p w14:paraId="052ACD01" w14:textId="77777777" w:rsidR="0098392F" w:rsidRDefault="0098392F" w:rsidP="001D1D9D">
      <w:pPr>
        <w:spacing w:line="256" w:lineRule="auto"/>
        <w:rPr>
          <w:rFonts w:ascii="Aptos" w:eastAsia="Aptos" w:hAnsi="Aptos" w:cs="Times New Roman"/>
          <w:b/>
          <w:bCs/>
        </w:rPr>
      </w:pPr>
    </w:p>
    <w:p w14:paraId="0109B475" w14:textId="0D83679E" w:rsidR="001D1D9D" w:rsidRDefault="001D1D9D" w:rsidP="001D1D9D">
      <w:pPr>
        <w:spacing w:line="256" w:lineRule="auto"/>
        <w:rPr>
          <w:rFonts w:ascii="Aptos" w:eastAsia="Aptos" w:hAnsi="Aptos" w:cs="Times New Roman"/>
          <w:b/>
          <w:bCs/>
        </w:rPr>
      </w:pPr>
      <w:r w:rsidRPr="00EF021F">
        <w:rPr>
          <w:rFonts w:ascii="Aptos" w:eastAsia="Aptos" w:hAnsi="Aptos" w:cs="Times New Roman"/>
          <w:b/>
          <w:bCs/>
        </w:rPr>
        <w:lastRenderedPageBreak/>
        <w:t>Sales Assistant</w:t>
      </w:r>
      <w:r>
        <w:rPr>
          <w:rFonts w:ascii="Aptos" w:eastAsia="Aptos" w:hAnsi="Aptos" w:cs="Times New Roman"/>
          <w:b/>
          <w:bCs/>
        </w:rPr>
        <w:t xml:space="preserve"> – </w:t>
      </w:r>
      <w:r w:rsidRPr="00EF021F">
        <w:rPr>
          <w:rFonts w:ascii="Aptos" w:eastAsia="Aptos" w:hAnsi="Aptos" w:cs="Times New Roman"/>
          <w:b/>
          <w:bCs/>
        </w:rPr>
        <w:t>Ryman</w:t>
      </w:r>
      <w:r>
        <w:rPr>
          <w:rFonts w:ascii="Aptos" w:eastAsia="Aptos" w:hAnsi="Aptos" w:cs="Times New Roman"/>
        </w:rPr>
        <w:t xml:space="preserve">, Lowestoft, 7 hours P/W (Sat). </w:t>
      </w:r>
      <w:r w:rsidRPr="00EF021F">
        <w:rPr>
          <w:rFonts w:ascii="Aptos" w:eastAsia="Aptos" w:hAnsi="Aptos" w:cs="Times New Roman"/>
        </w:rPr>
        <w:t>Passion for the Ryman Brand and our associated companies</w:t>
      </w:r>
      <w:r>
        <w:rPr>
          <w:rFonts w:ascii="Aptos" w:eastAsia="Aptos" w:hAnsi="Aptos" w:cs="Times New Roman"/>
        </w:rPr>
        <w:t xml:space="preserve">. </w:t>
      </w:r>
      <w:r w:rsidRPr="00EF021F">
        <w:rPr>
          <w:rFonts w:ascii="Aptos" w:eastAsia="Aptos" w:hAnsi="Aptos" w:cs="Times New Roman"/>
        </w:rPr>
        <w:t>Passion for exceeding customer expectations</w:t>
      </w:r>
      <w:r>
        <w:rPr>
          <w:rFonts w:ascii="Aptos" w:eastAsia="Aptos" w:hAnsi="Aptos" w:cs="Times New Roman"/>
        </w:rPr>
        <w:t xml:space="preserve">. </w:t>
      </w:r>
      <w:r w:rsidRPr="00EF021F">
        <w:rPr>
          <w:rFonts w:ascii="Aptos" w:eastAsia="Aptos" w:hAnsi="Aptos" w:cs="Times New Roman"/>
          <w:b/>
          <w:bCs/>
        </w:rPr>
        <w:t>Full details via Indeed</w:t>
      </w:r>
    </w:p>
    <w:p w14:paraId="35BA9128" w14:textId="77777777" w:rsidR="001D1D9D" w:rsidRPr="00924607" w:rsidRDefault="001D1D9D" w:rsidP="001D1D9D">
      <w:pPr>
        <w:spacing w:line="256" w:lineRule="auto"/>
        <w:rPr>
          <w:rFonts w:ascii="Aptos" w:eastAsia="Aptos" w:hAnsi="Aptos" w:cs="Times New Roman"/>
        </w:rPr>
      </w:pPr>
      <w:r w:rsidRPr="00EF021F">
        <w:rPr>
          <w:rFonts w:ascii="Aptos" w:eastAsia="Aptos" w:hAnsi="Aptos" w:cs="Times New Roman"/>
          <w:b/>
          <w:bCs/>
        </w:rPr>
        <w:t>Customer Services Advisor</w:t>
      </w:r>
      <w:r>
        <w:rPr>
          <w:rFonts w:ascii="Aptos" w:eastAsia="Aptos" w:hAnsi="Aptos" w:cs="Times New Roman"/>
          <w:b/>
          <w:bCs/>
        </w:rPr>
        <w:t xml:space="preserve"> – </w:t>
      </w:r>
      <w:r w:rsidRPr="00EF021F">
        <w:rPr>
          <w:rFonts w:ascii="Aptos" w:eastAsia="Aptos" w:hAnsi="Aptos" w:cs="Times New Roman"/>
          <w:b/>
          <w:bCs/>
        </w:rPr>
        <w:t>Halfords</w:t>
      </w:r>
      <w:r>
        <w:rPr>
          <w:rFonts w:ascii="Aptos" w:eastAsia="Aptos" w:hAnsi="Aptos" w:cs="Times New Roman"/>
        </w:rPr>
        <w:t xml:space="preserve">, Lowestoft, </w:t>
      </w:r>
      <w:r w:rsidRPr="00EF021F">
        <w:rPr>
          <w:rFonts w:ascii="Aptos" w:eastAsia="Aptos" w:hAnsi="Aptos" w:cs="Times New Roman"/>
        </w:rPr>
        <w:t>£11.05 - £12.91</w:t>
      </w:r>
      <w:r>
        <w:rPr>
          <w:rFonts w:ascii="Aptos" w:eastAsia="Aptos" w:hAnsi="Aptos" w:cs="Times New Roman"/>
        </w:rPr>
        <w:t>P/H, 12 hours P/W.</w:t>
      </w:r>
      <w:r w:rsidRPr="00EF021F">
        <w:t xml:space="preserve"> </w:t>
      </w:r>
      <w:r w:rsidRPr="00EF021F">
        <w:rPr>
          <w:rFonts w:ascii="Aptos" w:eastAsia="Aptos" w:hAnsi="Aptos" w:cs="Times New Roman"/>
        </w:rPr>
        <w:t>Experience of delivering great customer service, ideally in a retail sales environment</w:t>
      </w:r>
      <w:r>
        <w:rPr>
          <w:rFonts w:ascii="Aptos" w:eastAsia="Aptos" w:hAnsi="Aptos" w:cs="Times New Roman"/>
        </w:rPr>
        <w:t xml:space="preserve">. </w:t>
      </w:r>
      <w:r w:rsidRPr="00EF021F">
        <w:rPr>
          <w:rFonts w:ascii="Aptos" w:eastAsia="Aptos" w:hAnsi="Aptos" w:cs="Times New Roman"/>
        </w:rPr>
        <w:t xml:space="preserve">A proactive approach to helping customers and understanding their needs. </w:t>
      </w:r>
      <w:r w:rsidRPr="00EF021F">
        <w:rPr>
          <w:rFonts w:ascii="Aptos" w:eastAsia="Aptos" w:hAnsi="Aptos" w:cs="Times New Roman"/>
          <w:b/>
          <w:bCs/>
        </w:rPr>
        <w:t>Full details and apply via Indeed</w:t>
      </w:r>
    </w:p>
    <w:p w14:paraId="515F69F2" w14:textId="2F6DFC54" w:rsidR="001D1D9D" w:rsidRPr="00924607" w:rsidRDefault="001D1D9D" w:rsidP="001D1D9D">
      <w:pPr>
        <w:spacing w:line="252" w:lineRule="auto"/>
        <w:rPr>
          <w:rFonts w:ascii="Aptos" w:eastAsia="Aptos" w:hAnsi="Aptos" w:cs="Times New Roman"/>
          <w:b/>
          <w:bCs/>
        </w:rPr>
      </w:pPr>
      <w:r w:rsidRPr="00924607">
        <w:rPr>
          <w:rFonts w:ascii="Aptos" w:eastAsia="Aptos" w:hAnsi="Aptos" w:cs="Times New Roman"/>
          <w:b/>
          <w:bCs/>
        </w:rPr>
        <w:t>Customer Assistant – Morrisons</w:t>
      </w:r>
      <w:r w:rsidRPr="00924607">
        <w:rPr>
          <w:rFonts w:ascii="Aptos" w:eastAsia="Aptos" w:hAnsi="Aptos" w:cs="Times New Roman"/>
        </w:rPr>
        <w:t xml:space="preserve">, Pakefield, 16 hours P/W, Mon-Fri, fully flexible between 7am-9pm. Helpful and friendly approach. </w:t>
      </w:r>
      <w:r w:rsidRPr="00924607">
        <w:rPr>
          <w:rFonts w:ascii="Aptos" w:eastAsia="Aptos" w:hAnsi="Aptos" w:cs="Times New Roman"/>
          <w:b/>
          <w:bCs/>
        </w:rPr>
        <w:t xml:space="preserve">Full details </w:t>
      </w:r>
      <w:r w:rsidR="005A1A25">
        <w:rPr>
          <w:rFonts w:ascii="Aptos" w:eastAsia="Aptos" w:hAnsi="Aptos" w:cs="Times New Roman"/>
          <w:b/>
          <w:bCs/>
        </w:rPr>
        <w:t xml:space="preserve">via </w:t>
      </w:r>
      <w:r w:rsidRPr="00924607">
        <w:rPr>
          <w:rFonts w:ascii="Aptos" w:eastAsia="Aptos" w:hAnsi="Aptos" w:cs="Times New Roman"/>
          <w:b/>
          <w:bCs/>
        </w:rPr>
        <w:t>Morrisons website</w:t>
      </w:r>
    </w:p>
    <w:p w14:paraId="54704E84" w14:textId="3CF5F33B" w:rsidR="001D1D9D" w:rsidRDefault="001D1D9D" w:rsidP="001D1D9D">
      <w:pPr>
        <w:spacing w:line="252" w:lineRule="auto"/>
        <w:rPr>
          <w:rFonts w:ascii="Aptos" w:eastAsia="Aptos" w:hAnsi="Aptos" w:cs="Times New Roman"/>
          <w:b/>
          <w:bCs/>
        </w:rPr>
      </w:pPr>
      <w:r w:rsidRPr="00924607">
        <w:rPr>
          <w:rFonts w:ascii="Aptos" w:eastAsia="Aptos" w:hAnsi="Aptos" w:cs="Times New Roman"/>
          <w:b/>
          <w:bCs/>
        </w:rPr>
        <w:t>Customer Assistant – Morrisons</w:t>
      </w:r>
      <w:r w:rsidRPr="00924607">
        <w:rPr>
          <w:rFonts w:ascii="Aptos" w:eastAsia="Aptos" w:hAnsi="Aptos" w:cs="Times New Roman"/>
        </w:rPr>
        <w:t>,</w:t>
      </w:r>
      <w:r w:rsidRPr="00924607">
        <w:rPr>
          <w:rFonts w:ascii="Aptos" w:eastAsia="Aptos" w:hAnsi="Aptos" w:cs="Times New Roman"/>
          <w:b/>
          <w:bCs/>
        </w:rPr>
        <w:t xml:space="preserve"> </w:t>
      </w:r>
      <w:r w:rsidRPr="00924607">
        <w:rPr>
          <w:rFonts w:ascii="Aptos" w:eastAsia="Aptos" w:hAnsi="Aptos" w:cs="Times New Roman"/>
        </w:rPr>
        <w:t>Pakefield, 30 hours P/W, Mon-Fri, fully flexible between 7am-9pm. Helpful and friendly approach</w:t>
      </w:r>
      <w:r w:rsidR="005A1A25">
        <w:rPr>
          <w:rFonts w:ascii="Aptos" w:eastAsia="Aptos" w:hAnsi="Aptos" w:cs="Times New Roman"/>
        </w:rPr>
        <w:t>.</w:t>
      </w:r>
      <w:r w:rsidRPr="00924607">
        <w:rPr>
          <w:rFonts w:ascii="Aptos" w:eastAsia="Aptos" w:hAnsi="Aptos" w:cs="Times New Roman"/>
        </w:rPr>
        <w:t xml:space="preserve"> </w:t>
      </w:r>
      <w:r w:rsidRPr="00924607">
        <w:rPr>
          <w:rFonts w:ascii="Aptos" w:eastAsia="Aptos" w:hAnsi="Aptos" w:cs="Times New Roman"/>
          <w:b/>
          <w:bCs/>
        </w:rPr>
        <w:t>Full details</w:t>
      </w:r>
      <w:r w:rsidR="005A1A25">
        <w:rPr>
          <w:rFonts w:ascii="Aptos" w:eastAsia="Aptos" w:hAnsi="Aptos" w:cs="Times New Roman"/>
          <w:b/>
          <w:bCs/>
        </w:rPr>
        <w:t xml:space="preserve"> via </w:t>
      </w:r>
      <w:r w:rsidRPr="00924607">
        <w:rPr>
          <w:rFonts w:ascii="Aptos" w:eastAsia="Aptos" w:hAnsi="Aptos" w:cs="Times New Roman"/>
          <w:b/>
          <w:bCs/>
        </w:rPr>
        <w:t>Morrisons website</w:t>
      </w:r>
    </w:p>
    <w:p w14:paraId="7381037A" w14:textId="77777777" w:rsidR="001D1D9D" w:rsidRPr="00924607" w:rsidRDefault="001D1D9D" w:rsidP="001D1D9D">
      <w:pPr>
        <w:spacing w:line="252" w:lineRule="auto"/>
        <w:rPr>
          <w:rFonts w:ascii="Aptos" w:eastAsia="Aptos" w:hAnsi="Aptos" w:cs="Times New Roman"/>
        </w:rPr>
      </w:pPr>
      <w:r w:rsidRPr="00EF021F">
        <w:rPr>
          <w:rFonts w:ascii="Aptos" w:eastAsia="Aptos" w:hAnsi="Aptos" w:cs="Times New Roman"/>
          <w:b/>
          <w:bCs/>
        </w:rPr>
        <w:t>FRONT OF HOUSE ASSISTANT</w:t>
      </w:r>
      <w:r>
        <w:rPr>
          <w:rFonts w:ascii="Aptos" w:eastAsia="Aptos" w:hAnsi="Aptos" w:cs="Times New Roman"/>
          <w:b/>
          <w:bCs/>
        </w:rPr>
        <w:t xml:space="preserve"> – </w:t>
      </w:r>
      <w:r w:rsidRPr="00EF021F">
        <w:rPr>
          <w:rFonts w:ascii="Aptos" w:eastAsia="Aptos" w:hAnsi="Aptos" w:cs="Times New Roman"/>
          <w:b/>
          <w:bCs/>
        </w:rPr>
        <w:t>Bannatyne</w:t>
      </w:r>
      <w:r>
        <w:rPr>
          <w:rFonts w:ascii="Aptos" w:eastAsia="Aptos" w:hAnsi="Aptos" w:cs="Times New Roman"/>
        </w:rPr>
        <w:t xml:space="preserve">, Lowestoft, </w:t>
      </w:r>
      <w:r w:rsidRPr="00EF021F">
        <w:rPr>
          <w:rFonts w:ascii="Aptos" w:eastAsia="Aptos" w:hAnsi="Aptos" w:cs="Times New Roman"/>
        </w:rPr>
        <w:t>£12.71</w:t>
      </w:r>
      <w:r>
        <w:rPr>
          <w:rFonts w:ascii="Aptos" w:eastAsia="Aptos" w:hAnsi="Aptos" w:cs="Times New Roman"/>
        </w:rPr>
        <w:t xml:space="preserve"> P/H, 16 hours P/W (</w:t>
      </w:r>
      <w:r w:rsidRPr="00EF021F">
        <w:rPr>
          <w:rFonts w:ascii="Aptos" w:eastAsia="Aptos" w:hAnsi="Aptos" w:cs="Times New Roman"/>
        </w:rPr>
        <w:t>inc</w:t>
      </w:r>
      <w:r>
        <w:rPr>
          <w:rFonts w:ascii="Aptos" w:eastAsia="Aptos" w:hAnsi="Aptos" w:cs="Times New Roman"/>
        </w:rPr>
        <w:t>.</w:t>
      </w:r>
      <w:r w:rsidRPr="00EF021F">
        <w:rPr>
          <w:rFonts w:ascii="Aptos" w:eastAsia="Aptos" w:hAnsi="Aptos" w:cs="Times New Roman"/>
        </w:rPr>
        <w:t xml:space="preserve"> weekends and holidays</w:t>
      </w:r>
      <w:r>
        <w:rPr>
          <w:rFonts w:ascii="Aptos" w:eastAsia="Aptos" w:hAnsi="Aptos" w:cs="Times New Roman"/>
        </w:rPr>
        <w:t>,</w:t>
      </w:r>
      <w:r w:rsidRPr="00EF021F">
        <w:rPr>
          <w:rFonts w:ascii="Aptos" w:eastAsia="Aptos" w:hAnsi="Aptos" w:cs="Times New Roman"/>
        </w:rPr>
        <w:t xml:space="preserve"> can be 5.30am starts to 10.30pm finishes</w:t>
      </w:r>
      <w:r>
        <w:rPr>
          <w:rFonts w:ascii="Aptos" w:eastAsia="Aptos" w:hAnsi="Aptos" w:cs="Times New Roman"/>
        </w:rPr>
        <w:t>).</w:t>
      </w:r>
      <w:r w:rsidRPr="00EF021F">
        <w:t xml:space="preserve"> </w:t>
      </w:r>
      <w:r>
        <w:rPr>
          <w:rFonts w:ascii="Aptos" w:eastAsia="Aptos" w:hAnsi="Aptos" w:cs="Times New Roman"/>
        </w:rPr>
        <w:t xml:space="preserve">Proven </w:t>
      </w:r>
      <w:r w:rsidRPr="00EF021F">
        <w:rPr>
          <w:rFonts w:ascii="Aptos" w:eastAsia="Aptos" w:hAnsi="Aptos" w:cs="Times New Roman"/>
        </w:rPr>
        <w:t>experience in a receptionist or customer service role, preferably in the hospitality industry</w:t>
      </w:r>
      <w:r>
        <w:rPr>
          <w:rFonts w:ascii="Aptos" w:eastAsia="Aptos" w:hAnsi="Aptos" w:cs="Times New Roman"/>
        </w:rPr>
        <w:t xml:space="preserve">, &amp; </w:t>
      </w:r>
      <w:r w:rsidRPr="00EF021F">
        <w:rPr>
          <w:rFonts w:ascii="Aptos" w:eastAsia="Aptos" w:hAnsi="Aptos" w:cs="Times New Roman"/>
        </w:rPr>
        <w:t>proficient in using booking systems and basic computer skills</w:t>
      </w:r>
      <w:r>
        <w:rPr>
          <w:rFonts w:ascii="Aptos" w:eastAsia="Aptos" w:hAnsi="Aptos" w:cs="Times New Roman"/>
        </w:rPr>
        <w:t xml:space="preserve"> desirable.</w:t>
      </w:r>
      <w:r w:rsidRPr="00EF021F">
        <w:rPr>
          <w:rFonts w:ascii="Aptos" w:eastAsia="Aptos" w:hAnsi="Aptos" w:cs="Times New Roman"/>
          <w:b/>
          <w:bCs/>
        </w:rPr>
        <w:t xml:space="preserve"> Full details and apply via Indeed</w:t>
      </w:r>
    </w:p>
    <w:p w14:paraId="376F643E" w14:textId="77777777" w:rsidR="001D1D9D" w:rsidRDefault="001D1D9D" w:rsidP="001D1D9D">
      <w:pPr>
        <w:spacing w:line="254" w:lineRule="auto"/>
        <w:rPr>
          <w:rFonts w:ascii="Aptos" w:eastAsia="Aptos" w:hAnsi="Aptos" w:cs="Times New Roman"/>
          <w:b/>
          <w:bCs/>
        </w:rPr>
      </w:pPr>
      <w:r w:rsidRPr="00924607">
        <w:rPr>
          <w:rFonts w:ascii="Aptos" w:eastAsia="Aptos" w:hAnsi="Aptos" w:cs="Times New Roman"/>
          <w:b/>
          <w:bCs/>
        </w:rPr>
        <w:t>Administrator – Hales Group</w:t>
      </w:r>
      <w:r w:rsidRPr="00924607">
        <w:rPr>
          <w:rFonts w:ascii="Aptos" w:eastAsia="Aptos" w:hAnsi="Aptos" w:cs="Times New Roman"/>
        </w:rPr>
        <w:t>, Lowestoft, Mon-Fri, 9am–5pm, £13 P/H. Previous administrative experience in an office or data</w:t>
      </w:r>
      <w:r w:rsidRPr="00924607">
        <w:rPr>
          <w:rFonts w:ascii="Cambria Math" w:eastAsia="Aptos" w:hAnsi="Cambria Math" w:cs="Cambria Math"/>
        </w:rPr>
        <w:noBreakHyphen/>
      </w:r>
      <w:r w:rsidRPr="00924607">
        <w:rPr>
          <w:rFonts w:ascii="Aptos" w:eastAsia="Aptos" w:hAnsi="Aptos" w:cs="Times New Roman"/>
        </w:rPr>
        <w:t xml:space="preserve">focused environment. Strong attention to detail and accuracy in data handling. </w:t>
      </w:r>
      <w:r w:rsidRPr="00924607">
        <w:rPr>
          <w:rFonts w:ascii="Aptos" w:eastAsia="Aptos" w:hAnsi="Aptos" w:cs="Times New Roman"/>
          <w:b/>
          <w:bCs/>
        </w:rPr>
        <w:t>Full details and apply via Hales Group website</w:t>
      </w:r>
    </w:p>
    <w:p w14:paraId="4765815B" w14:textId="12EA0682" w:rsidR="001D1D9D" w:rsidRPr="00924607" w:rsidRDefault="001D1D9D" w:rsidP="001D1D9D">
      <w:pPr>
        <w:spacing w:line="254" w:lineRule="auto"/>
        <w:rPr>
          <w:rFonts w:ascii="Aptos" w:eastAsia="Aptos" w:hAnsi="Aptos" w:cs="Times New Roman"/>
        </w:rPr>
      </w:pPr>
      <w:r w:rsidRPr="00063114">
        <w:rPr>
          <w:rFonts w:ascii="Aptos" w:eastAsia="Aptos" w:hAnsi="Aptos" w:cs="Times New Roman"/>
          <w:b/>
          <w:bCs/>
        </w:rPr>
        <w:t>Cleaner</w:t>
      </w:r>
      <w:r>
        <w:rPr>
          <w:rFonts w:ascii="Aptos" w:eastAsia="Aptos" w:hAnsi="Aptos" w:cs="Times New Roman"/>
          <w:b/>
          <w:bCs/>
        </w:rPr>
        <w:t xml:space="preserve"> - </w:t>
      </w:r>
      <w:r w:rsidRPr="00063114">
        <w:rPr>
          <w:rFonts w:ascii="Aptos" w:eastAsia="Aptos" w:hAnsi="Aptos" w:cs="Times New Roman"/>
          <w:b/>
          <w:bCs/>
        </w:rPr>
        <w:t>Morson International</w:t>
      </w:r>
      <w:r>
        <w:rPr>
          <w:rFonts w:ascii="Aptos" w:eastAsia="Aptos" w:hAnsi="Aptos" w:cs="Times New Roman"/>
        </w:rPr>
        <w:t xml:space="preserve">, Lowestoft, </w:t>
      </w:r>
      <w:r w:rsidRPr="00063114">
        <w:rPr>
          <w:rFonts w:ascii="Aptos" w:eastAsia="Aptos" w:hAnsi="Aptos" w:cs="Times New Roman"/>
        </w:rPr>
        <w:t>as-and-when-required position, typically 3–4 shifts</w:t>
      </w:r>
      <w:r>
        <w:rPr>
          <w:rFonts w:ascii="Aptos" w:eastAsia="Aptos" w:hAnsi="Aptos" w:cs="Times New Roman"/>
        </w:rPr>
        <w:t xml:space="preserve"> P/W </w:t>
      </w:r>
      <w:r w:rsidRPr="00063114">
        <w:rPr>
          <w:rFonts w:ascii="Aptos" w:eastAsia="Aptos" w:hAnsi="Aptos" w:cs="Times New Roman"/>
        </w:rPr>
        <w:t>between 5pm</w:t>
      </w:r>
      <w:r>
        <w:rPr>
          <w:rFonts w:ascii="Aptos" w:eastAsia="Aptos" w:hAnsi="Aptos" w:cs="Times New Roman"/>
        </w:rPr>
        <w:t>-</w:t>
      </w:r>
      <w:r w:rsidRPr="00063114">
        <w:rPr>
          <w:rFonts w:ascii="Aptos" w:eastAsia="Aptos" w:hAnsi="Aptos" w:cs="Times New Roman"/>
        </w:rPr>
        <w:t xml:space="preserve">8pm, across 7 </w:t>
      </w:r>
      <w:r>
        <w:rPr>
          <w:rFonts w:ascii="Aptos" w:eastAsia="Aptos" w:hAnsi="Aptos" w:cs="Times New Roman"/>
        </w:rPr>
        <w:t>days P/W</w:t>
      </w:r>
      <w:r w:rsidR="00342113">
        <w:rPr>
          <w:rFonts w:ascii="Aptos" w:eastAsia="Aptos" w:hAnsi="Aptos" w:cs="Times New Roman"/>
        </w:rPr>
        <w:t xml:space="preserve">. </w:t>
      </w:r>
      <w:r>
        <w:t>M</w:t>
      </w:r>
      <w:r w:rsidRPr="00063114">
        <w:rPr>
          <w:rFonts w:ascii="Aptos" w:eastAsia="Aptos" w:hAnsi="Aptos" w:cs="Times New Roman"/>
        </w:rPr>
        <w:t>aintaining a clean, safe, and hygienic environment for patients, staff, and visitors</w:t>
      </w:r>
      <w:r w:rsidRPr="00AF1643">
        <w:rPr>
          <w:rFonts w:ascii="Aptos" w:eastAsia="Aptos" w:hAnsi="Aptos" w:cs="Times New Roman"/>
        </w:rPr>
        <w:t>.</w:t>
      </w:r>
      <w:r>
        <w:rPr>
          <w:rFonts w:ascii="Aptos" w:eastAsia="Aptos" w:hAnsi="Aptos" w:cs="Times New Roman"/>
        </w:rPr>
        <w:t xml:space="preserve"> </w:t>
      </w:r>
      <w:r>
        <w:rPr>
          <w:rFonts w:ascii="Aptos" w:eastAsia="Aptos" w:hAnsi="Aptos" w:cs="Times New Roman"/>
          <w:b/>
          <w:bCs/>
        </w:rPr>
        <w:t xml:space="preserve">Full details and apply via Find </w:t>
      </w:r>
      <w:proofErr w:type="gramStart"/>
      <w:r>
        <w:rPr>
          <w:rFonts w:ascii="Aptos" w:eastAsia="Aptos" w:hAnsi="Aptos" w:cs="Times New Roman"/>
          <w:b/>
          <w:bCs/>
        </w:rPr>
        <w:t>A</w:t>
      </w:r>
      <w:proofErr w:type="gramEnd"/>
      <w:r>
        <w:rPr>
          <w:rFonts w:ascii="Aptos" w:eastAsia="Aptos" w:hAnsi="Aptos" w:cs="Times New Roman"/>
          <w:b/>
          <w:bCs/>
        </w:rPr>
        <w:t xml:space="preserve"> Job</w:t>
      </w:r>
    </w:p>
    <w:p w14:paraId="1C2049F1" w14:textId="77777777" w:rsidR="001D1D9D" w:rsidRPr="00182DF9" w:rsidRDefault="001D1D9D" w:rsidP="001D1D9D">
      <w:pPr>
        <w:spacing w:line="256" w:lineRule="auto"/>
        <w:rPr>
          <w:rFonts w:ascii="Aptos" w:eastAsia="Aptos" w:hAnsi="Aptos" w:cs="Times New Roman"/>
          <w:b/>
          <w:bCs/>
        </w:rPr>
      </w:pPr>
      <w:r w:rsidRPr="00182DF9">
        <w:rPr>
          <w:rFonts w:ascii="Aptos" w:eastAsia="Aptos" w:hAnsi="Aptos" w:cs="Times New Roman"/>
          <w:b/>
          <w:bCs/>
        </w:rPr>
        <w:t>Housekeeping Team Member - Broadland Sands Holiday Park</w:t>
      </w:r>
      <w:r w:rsidRPr="00182DF9">
        <w:rPr>
          <w:rFonts w:ascii="Aptos" w:eastAsia="Aptos" w:hAnsi="Aptos" w:cs="Times New Roman"/>
        </w:rPr>
        <w:t xml:space="preserve">, Corton, £12.71P/H, 12 hours P/W. Previous experience in a housekeeping or cleaning role is preferred but not essential. </w:t>
      </w:r>
      <w:r w:rsidRPr="00182DF9">
        <w:rPr>
          <w:rFonts w:ascii="Aptos" w:eastAsia="Aptos" w:hAnsi="Aptos" w:cs="Times New Roman"/>
          <w:b/>
          <w:bCs/>
        </w:rPr>
        <w:t>Full details and apply via Park Holidays website</w:t>
      </w:r>
    </w:p>
    <w:p w14:paraId="1DC159C6" w14:textId="77777777" w:rsidR="001D1D9D" w:rsidRPr="00182DF9" w:rsidRDefault="001D1D9D" w:rsidP="001D1D9D">
      <w:pPr>
        <w:spacing w:line="256" w:lineRule="auto"/>
        <w:rPr>
          <w:rFonts w:ascii="Aptos" w:eastAsia="Aptos" w:hAnsi="Aptos" w:cs="Times New Roman"/>
          <w:b/>
          <w:bCs/>
        </w:rPr>
      </w:pPr>
      <w:r w:rsidRPr="00182DF9">
        <w:rPr>
          <w:rFonts w:ascii="Aptos" w:eastAsia="Aptos" w:hAnsi="Aptos" w:cs="Times New Roman"/>
          <w:b/>
          <w:bCs/>
        </w:rPr>
        <w:t>Lifeguard - Broadland Sands Holiday Park</w:t>
      </w:r>
      <w:r w:rsidRPr="00182DF9">
        <w:rPr>
          <w:rFonts w:ascii="Aptos" w:eastAsia="Aptos" w:hAnsi="Aptos" w:cs="Times New Roman"/>
        </w:rPr>
        <w:t xml:space="preserve">, Corton, £12.71P/H, 12 hours P/W. A current lifeguard certification from a recognised organisation is required (e.g., NPLQ). </w:t>
      </w:r>
      <w:r w:rsidRPr="00182DF9">
        <w:rPr>
          <w:rFonts w:ascii="Aptos" w:eastAsia="Aptos" w:hAnsi="Aptos" w:cs="Times New Roman"/>
          <w:b/>
          <w:bCs/>
        </w:rPr>
        <w:t>Full details and apply via Park Holidays website</w:t>
      </w:r>
    </w:p>
    <w:p w14:paraId="1D9DD5C0" w14:textId="77777777" w:rsidR="001D1D9D" w:rsidRDefault="001D1D9D" w:rsidP="001D1D9D">
      <w:pPr>
        <w:rPr>
          <w:b/>
          <w:bCs/>
        </w:rPr>
      </w:pPr>
      <w:r w:rsidRPr="00182DF9">
        <w:rPr>
          <w:b/>
          <w:bCs/>
        </w:rPr>
        <w:t>Midday Supervisor - Roman Hill Primary School</w:t>
      </w:r>
      <w:r>
        <w:t>, Lowestoft, £</w:t>
      </w:r>
      <w:r w:rsidRPr="00182DF9">
        <w:t>5591</w:t>
      </w:r>
      <w:r>
        <w:t>P/Y, 10 hours P/W, 38 weeks P/Y (TTO).</w:t>
      </w:r>
      <w:r w:rsidRPr="00AF1643">
        <w:t xml:space="preserve"> </w:t>
      </w:r>
      <w:r>
        <w:t>Have patience, empathy and the ability to think on your feet. Demonstrate ability to exert authority and give directions in a confident manner</w:t>
      </w:r>
      <w:r w:rsidRPr="00AF1643">
        <w:t xml:space="preserve"> </w:t>
      </w:r>
      <w:r w:rsidRPr="00AF1643">
        <w:rPr>
          <w:b/>
          <w:bCs/>
        </w:rPr>
        <w:t>Full details and apply https://teaching-vacancies.ser vice.gov.uk</w:t>
      </w:r>
    </w:p>
    <w:p w14:paraId="4B1DF1E7" w14:textId="77777777" w:rsidR="001D1D9D" w:rsidRPr="00AF1643" w:rsidRDefault="001D1D9D" w:rsidP="001D1D9D">
      <w:pPr>
        <w:spacing w:line="256" w:lineRule="auto"/>
        <w:rPr>
          <w:rFonts w:ascii="Aptos" w:eastAsia="Aptos" w:hAnsi="Aptos" w:cs="Times New Roman"/>
          <w:b/>
          <w:bCs/>
        </w:rPr>
      </w:pPr>
      <w:r w:rsidRPr="00AF1643">
        <w:rPr>
          <w:rFonts w:ascii="Aptos" w:eastAsia="Aptos" w:hAnsi="Aptos" w:cs="Times New Roman"/>
          <w:b/>
          <w:bCs/>
        </w:rPr>
        <w:t>Learning Support Assistant - Phoenix St Peter Academy</w:t>
      </w:r>
      <w:r w:rsidRPr="00AF1643">
        <w:rPr>
          <w:rFonts w:ascii="Aptos" w:eastAsia="Aptos" w:hAnsi="Aptos" w:cs="Times New Roman"/>
        </w:rPr>
        <w:t xml:space="preserve">, Lowestoft, £24796 - £25185 P/Y, 34 hours P/W, Mon - Fri, 38 weeks plus 5 INSET days. Very good Numeracy and Literacy skills - at least GCSE C grade or equivalent, Minimum NVQ2 or equivalent qualification. </w:t>
      </w:r>
      <w:r w:rsidRPr="00AF1643">
        <w:rPr>
          <w:rFonts w:ascii="Aptos" w:eastAsia="Aptos" w:hAnsi="Aptos" w:cs="Times New Roman"/>
          <w:b/>
          <w:bCs/>
        </w:rPr>
        <w:t>Full details and apply https://teaching-vacancies.service.gov.uk</w:t>
      </w:r>
    </w:p>
    <w:p w14:paraId="56D60BE0" w14:textId="77777777" w:rsidR="001D1D9D" w:rsidRDefault="001D1D9D" w:rsidP="001D1D9D">
      <w:pPr>
        <w:spacing w:line="256" w:lineRule="auto"/>
        <w:rPr>
          <w:rFonts w:ascii="Aptos" w:eastAsia="Aptos" w:hAnsi="Aptos" w:cs="Times New Roman"/>
          <w:b/>
          <w:bCs/>
        </w:rPr>
      </w:pPr>
      <w:r w:rsidRPr="00AF1643">
        <w:rPr>
          <w:rFonts w:ascii="Aptos" w:eastAsia="Aptos" w:hAnsi="Aptos" w:cs="Times New Roman"/>
          <w:b/>
          <w:bCs/>
        </w:rPr>
        <w:t>SEN Learning Support Assistant - Phoenix St Peter Academy</w:t>
      </w:r>
      <w:r w:rsidRPr="00AF1643">
        <w:rPr>
          <w:rFonts w:ascii="Aptos" w:eastAsia="Aptos" w:hAnsi="Aptos" w:cs="Times New Roman"/>
        </w:rPr>
        <w:t xml:space="preserve">, Lowestoft, £24796 - £25185, 32.5 hours P/W, Mon – Fri, Term-Time Only. At least one </w:t>
      </w:r>
      <w:proofErr w:type="spellStart"/>
      <w:r w:rsidRPr="00AF1643">
        <w:rPr>
          <w:rFonts w:ascii="Aptos" w:eastAsia="Aptos" w:hAnsi="Aptos" w:cs="Times New Roman"/>
        </w:rPr>
        <w:t>years experience</w:t>
      </w:r>
      <w:proofErr w:type="spellEnd"/>
      <w:r w:rsidRPr="00AF1643">
        <w:rPr>
          <w:rFonts w:ascii="Aptos" w:eastAsia="Aptos" w:hAnsi="Aptos" w:cs="Times New Roman"/>
        </w:rPr>
        <w:t xml:space="preserve"> of working with children with SEND in the primary age range</w:t>
      </w:r>
      <w:r w:rsidRPr="00AF1643">
        <w:rPr>
          <w:rFonts w:ascii="Arial" w:eastAsia="Aptos" w:hAnsi="Arial" w:cs="Arial"/>
        </w:rPr>
        <w:t xml:space="preserve"> </w:t>
      </w:r>
      <w:r w:rsidRPr="00AF1643">
        <w:rPr>
          <w:rFonts w:ascii="Aptos" w:eastAsia="Aptos" w:hAnsi="Aptos" w:cs="Times New Roman"/>
        </w:rPr>
        <w:t xml:space="preserve">Level 2 qualification in play work/childcare. </w:t>
      </w:r>
      <w:r w:rsidRPr="00AF1643">
        <w:rPr>
          <w:rFonts w:ascii="Aptos" w:eastAsia="Aptos" w:hAnsi="Aptos" w:cs="Times New Roman"/>
          <w:b/>
          <w:bCs/>
        </w:rPr>
        <w:t>Full details and apply https://teaching-vacancies.ser</w:t>
      </w:r>
      <w:r w:rsidRPr="00AF1643">
        <w:rPr>
          <w:rFonts w:ascii="Aptos" w:eastAsia="Aptos" w:hAnsi="Aptos" w:cs="Times New Roman"/>
          <w:b/>
          <w:bCs/>
          <w:color w:val="467886" w:themeColor="hyperlink"/>
          <w:u w:val="single"/>
        </w:rPr>
        <w:t xml:space="preserve"> </w:t>
      </w:r>
      <w:r w:rsidRPr="00AF1643">
        <w:rPr>
          <w:rFonts w:ascii="Aptos" w:eastAsia="Aptos" w:hAnsi="Aptos" w:cs="Times New Roman"/>
          <w:b/>
          <w:bCs/>
        </w:rPr>
        <w:t>vice.gov.uk</w:t>
      </w:r>
    </w:p>
    <w:p w14:paraId="6C926BDC" w14:textId="77777777" w:rsidR="001D1D9D" w:rsidRPr="00AF1643" w:rsidRDefault="001D1D9D" w:rsidP="001D1D9D">
      <w:pPr>
        <w:spacing w:line="256" w:lineRule="auto"/>
        <w:rPr>
          <w:rFonts w:ascii="Aptos" w:eastAsia="Aptos" w:hAnsi="Aptos" w:cs="Times New Roman"/>
        </w:rPr>
      </w:pPr>
      <w:r w:rsidRPr="00235BED">
        <w:rPr>
          <w:rFonts w:ascii="Aptos" w:eastAsia="Aptos" w:hAnsi="Aptos" w:cs="Times New Roman"/>
          <w:b/>
          <w:bCs/>
        </w:rPr>
        <w:t>On Call Firefighter</w:t>
      </w:r>
      <w:r>
        <w:rPr>
          <w:rFonts w:ascii="Aptos" w:eastAsia="Aptos" w:hAnsi="Aptos" w:cs="Times New Roman"/>
          <w:b/>
          <w:bCs/>
        </w:rPr>
        <w:t xml:space="preserve"> – SCC</w:t>
      </w:r>
      <w:r>
        <w:rPr>
          <w:rFonts w:ascii="Aptos" w:eastAsia="Aptos" w:hAnsi="Aptos" w:cs="Times New Roman"/>
        </w:rPr>
        <w:t>, Lowestoft. F</w:t>
      </w:r>
      <w:r w:rsidRPr="00235BED">
        <w:rPr>
          <w:rFonts w:ascii="Aptos" w:eastAsia="Aptos" w:hAnsi="Aptos" w:cs="Times New Roman"/>
        </w:rPr>
        <w:t>ull UK driving license</w:t>
      </w:r>
      <w:r>
        <w:rPr>
          <w:rFonts w:ascii="Aptos" w:eastAsia="Aptos" w:hAnsi="Aptos" w:cs="Times New Roman"/>
        </w:rPr>
        <w:t xml:space="preserve">/ </w:t>
      </w:r>
      <w:r w:rsidRPr="00235BED">
        <w:rPr>
          <w:rFonts w:ascii="Aptos" w:eastAsia="Aptos" w:hAnsi="Aptos" w:cs="Times New Roman"/>
        </w:rPr>
        <w:t>access to personal transport</w:t>
      </w:r>
      <w:r>
        <w:rPr>
          <w:rFonts w:ascii="Aptos" w:eastAsia="Aptos" w:hAnsi="Aptos" w:cs="Times New Roman"/>
        </w:rPr>
        <w:t xml:space="preserve"> essential</w:t>
      </w:r>
      <w:r w:rsidRPr="00235BED">
        <w:rPr>
          <w:rFonts w:ascii="Aptos" w:eastAsia="Aptos" w:hAnsi="Aptos" w:cs="Times New Roman"/>
        </w:rPr>
        <w:t>.</w:t>
      </w:r>
      <w:r>
        <w:rPr>
          <w:rFonts w:ascii="Aptos" w:eastAsia="Aptos" w:hAnsi="Aptos" w:cs="Times New Roman"/>
        </w:rPr>
        <w:t xml:space="preserve"> Live/ work within 5 mins of station. </w:t>
      </w:r>
      <w:r>
        <w:rPr>
          <w:b/>
          <w:bCs/>
        </w:rPr>
        <w:t>Full details and apply via Suffolk Jobs Direct</w:t>
      </w:r>
    </w:p>
    <w:p w14:paraId="0F8E74C3" w14:textId="77777777" w:rsidR="006D2CEB" w:rsidRPr="008F331F" w:rsidRDefault="006D2CEB" w:rsidP="008F331F">
      <w:pPr>
        <w:rPr>
          <w:b/>
          <w:bCs/>
          <w:color w:val="EE0000"/>
        </w:rPr>
      </w:pPr>
    </w:p>
    <w:p w14:paraId="616AB1C1" w14:textId="53CF49D6" w:rsidR="005F538F" w:rsidRDefault="005F538F" w:rsidP="005F538F">
      <w:pPr>
        <w:jc w:val="center"/>
        <w:rPr>
          <w:b/>
          <w:bCs/>
          <w:color w:val="0070C0"/>
        </w:rPr>
      </w:pPr>
      <w:r w:rsidRPr="004F4208">
        <w:rPr>
          <w:b/>
          <w:bCs/>
          <w:color w:val="0070C0"/>
        </w:rPr>
        <w:t xml:space="preserve">Scan the below QR code for </w:t>
      </w:r>
      <w:r>
        <w:rPr>
          <w:b/>
          <w:bCs/>
          <w:color w:val="0070C0"/>
        </w:rPr>
        <w:t xml:space="preserve">more </w:t>
      </w:r>
      <w:r w:rsidRPr="004F4208">
        <w:rPr>
          <w:b/>
          <w:bCs/>
          <w:color w:val="0070C0"/>
        </w:rPr>
        <w:t xml:space="preserve">vacancies in </w:t>
      </w:r>
      <w:r>
        <w:rPr>
          <w:b/>
          <w:bCs/>
          <w:color w:val="0070C0"/>
        </w:rPr>
        <w:t>Lowestoft</w:t>
      </w:r>
    </w:p>
    <w:p w14:paraId="73F5EA8C" w14:textId="77777777" w:rsidR="005F538F" w:rsidRDefault="005F538F" w:rsidP="005F538F">
      <w:pPr>
        <w:jc w:val="center"/>
        <w:rPr>
          <w:b/>
          <w:bCs/>
          <w:color w:val="0070C0"/>
        </w:rPr>
      </w:pPr>
    </w:p>
    <w:p w14:paraId="2F721827" w14:textId="0D761A1B" w:rsidR="005F538F" w:rsidRPr="004F4208" w:rsidRDefault="007D07C4" w:rsidP="005F538F">
      <w:pPr>
        <w:jc w:val="center"/>
        <w:rPr>
          <w:b/>
          <w:bCs/>
          <w:color w:val="0070C0"/>
        </w:rPr>
      </w:pPr>
      <w:r w:rsidRPr="007D07C4">
        <w:rPr>
          <w:b/>
          <w:bCs/>
          <w:noProof/>
          <w:color w:val="0070C0"/>
        </w:rPr>
        <w:drawing>
          <wp:inline distT="0" distB="0" distL="0" distR="0" wp14:anchorId="06D43EED" wp14:editId="2D7AB3F4">
            <wp:extent cx="1644650" cy="1644650"/>
            <wp:effectExtent l="0" t="0" r="0" b="0"/>
            <wp:docPr id="1860279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79858" name=""/>
                    <pic:cNvPicPr/>
                  </pic:nvPicPr>
                  <pic:blipFill>
                    <a:blip r:embed="rId12"/>
                    <a:stretch>
                      <a:fillRect/>
                    </a:stretch>
                  </pic:blipFill>
                  <pic:spPr>
                    <a:xfrm>
                      <a:off x="0" y="0"/>
                      <a:ext cx="1644650" cy="1644650"/>
                    </a:xfrm>
                    <a:prstGeom prst="rect">
                      <a:avLst/>
                    </a:prstGeom>
                  </pic:spPr>
                </pic:pic>
              </a:graphicData>
            </a:graphic>
          </wp:inline>
        </w:drawing>
      </w:r>
    </w:p>
    <w:p w14:paraId="23A1A507" w14:textId="77777777" w:rsidR="006D2CEB" w:rsidRPr="005F538F" w:rsidRDefault="006D2CEB" w:rsidP="0071790D">
      <w:pPr>
        <w:jc w:val="center"/>
        <w:rPr>
          <w:b/>
          <w:bCs/>
          <w:color w:val="EE0000"/>
        </w:rPr>
      </w:pPr>
    </w:p>
    <w:p w14:paraId="67478777" w14:textId="77777777" w:rsidR="006D2CEB" w:rsidRDefault="006D2CEB" w:rsidP="0071790D">
      <w:pPr>
        <w:jc w:val="center"/>
        <w:rPr>
          <w:b/>
          <w:bCs/>
          <w:color w:val="EE0000"/>
          <w:sz w:val="32"/>
          <w:szCs w:val="32"/>
        </w:rPr>
      </w:pPr>
    </w:p>
    <w:p w14:paraId="26FF5CCB" w14:textId="77777777" w:rsidR="006D2CEB" w:rsidRDefault="006D2CEB" w:rsidP="0071790D">
      <w:pPr>
        <w:jc w:val="center"/>
        <w:rPr>
          <w:b/>
          <w:bCs/>
          <w:color w:val="EE0000"/>
          <w:sz w:val="32"/>
          <w:szCs w:val="32"/>
        </w:rPr>
      </w:pPr>
    </w:p>
    <w:p w14:paraId="2B7407FB" w14:textId="77777777" w:rsidR="006D2CEB" w:rsidRDefault="006D2CEB" w:rsidP="0071790D">
      <w:pPr>
        <w:jc w:val="center"/>
        <w:rPr>
          <w:b/>
          <w:bCs/>
          <w:color w:val="EE0000"/>
          <w:sz w:val="32"/>
          <w:szCs w:val="32"/>
        </w:rPr>
      </w:pPr>
    </w:p>
    <w:p w14:paraId="79997A20" w14:textId="77777777" w:rsidR="006D2CEB" w:rsidRDefault="006D2CEB" w:rsidP="0071790D">
      <w:pPr>
        <w:jc w:val="center"/>
        <w:rPr>
          <w:b/>
          <w:bCs/>
          <w:color w:val="EE0000"/>
          <w:sz w:val="32"/>
          <w:szCs w:val="32"/>
        </w:rPr>
      </w:pPr>
    </w:p>
    <w:p w14:paraId="3413642B" w14:textId="288B2032" w:rsidR="000A76C8" w:rsidRDefault="000A76C8" w:rsidP="0071790D">
      <w:pPr>
        <w:jc w:val="center"/>
        <w:rPr>
          <w:b/>
          <w:bCs/>
          <w:color w:val="EE0000"/>
          <w:sz w:val="32"/>
          <w:szCs w:val="32"/>
        </w:rPr>
      </w:pPr>
      <w:r>
        <w:rPr>
          <w:b/>
          <w:bCs/>
          <w:color w:val="EE0000"/>
          <w:sz w:val="32"/>
          <w:szCs w:val="32"/>
        </w:rPr>
        <w:t>Bury St Edmunds Vacancies (and surrounding area)</w:t>
      </w:r>
    </w:p>
    <w:p w14:paraId="4DB4CE62" w14:textId="18A3BC43" w:rsidR="003D53DD" w:rsidRDefault="003D53DD" w:rsidP="0071790D">
      <w:pPr>
        <w:jc w:val="center"/>
        <w:rPr>
          <w:b/>
          <w:bCs/>
          <w:sz w:val="24"/>
          <w:szCs w:val="24"/>
        </w:rPr>
      </w:pPr>
    </w:p>
    <w:p w14:paraId="3B639142" w14:textId="0512F612" w:rsidR="00B02326" w:rsidRDefault="00B02326" w:rsidP="00B02326">
      <w:pPr>
        <w:jc w:val="center"/>
        <w:rPr>
          <w:b/>
          <w:bCs/>
          <w:color w:val="0070C0"/>
        </w:rPr>
      </w:pPr>
      <w:r w:rsidRPr="004F4208">
        <w:rPr>
          <w:b/>
          <w:bCs/>
          <w:color w:val="0070C0"/>
        </w:rPr>
        <w:t>Scan the below QR code for</w:t>
      </w:r>
      <w:r>
        <w:rPr>
          <w:b/>
          <w:bCs/>
          <w:color w:val="0070C0"/>
        </w:rPr>
        <w:t xml:space="preserve"> </w:t>
      </w:r>
      <w:r w:rsidRPr="004F4208">
        <w:rPr>
          <w:b/>
          <w:bCs/>
          <w:color w:val="0070C0"/>
        </w:rPr>
        <w:t>vacancies in</w:t>
      </w:r>
      <w:r>
        <w:rPr>
          <w:b/>
          <w:bCs/>
          <w:color w:val="0070C0"/>
        </w:rPr>
        <w:t xml:space="preserve"> Bury St Edmunds</w:t>
      </w:r>
    </w:p>
    <w:p w14:paraId="38167166" w14:textId="77777777" w:rsidR="00B02326" w:rsidRDefault="00B02326" w:rsidP="00B02326">
      <w:pPr>
        <w:jc w:val="center"/>
        <w:rPr>
          <w:b/>
          <w:bCs/>
          <w:color w:val="0070C0"/>
        </w:rPr>
      </w:pPr>
    </w:p>
    <w:p w14:paraId="0BA1B451" w14:textId="58EEE59F" w:rsidR="00B02326" w:rsidRDefault="000C7117" w:rsidP="00B02326">
      <w:pPr>
        <w:jc w:val="center"/>
        <w:rPr>
          <w:b/>
          <w:bCs/>
          <w:color w:val="0070C0"/>
        </w:rPr>
      </w:pPr>
      <w:r w:rsidRPr="000C7117">
        <w:rPr>
          <w:b/>
          <w:bCs/>
          <w:noProof/>
          <w:color w:val="0070C0"/>
        </w:rPr>
        <w:drawing>
          <wp:inline distT="0" distB="0" distL="0" distR="0" wp14:anchorId="5FEBE8CA" wp14:editId="658F3D34">
            <wp:extent cx="1837690" cy="1837690"/>
            <wp:effectExtent l="0" t="0" r="0" b="0"/>
            <wp:docPr id="201989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95121" name=""/>
                    <pic:cNvPicPr/>
                  </pic:nvPicPr>
                  <pic:blipFill>
                    <a:blip r:embed="rId13"/>
                    <a:stretch>
                      <a:fillRect/>
                    </a:stretch>
                  </pic:blipFill>
                  <pic:spPr>
                    <a:xfrm>
                      <a:off x="0" y="0"/>
                      <a:ext cx="1837690" cy="1837690"/>
                    </a:xfrm>
                    <a:prstGeom prst="rect">
                      <a:avLst/>
                    </a:prstGeom>
                  </pic:spPr>
                </pic:pic>
              </a:graphicData>
            </a:graphic>
          </wp:inline>
        </w:drawing>
      </w:r>
    </w:p>
    <w:p w14:paraId="13C2887E" w14:textId="084B8521" w:rsidR="006A4772" w:rsidRDefault="009F6DFB" w:rsidP="004E0F86">
      <w:pPr>
        <w:jc w:val="center"/>
        <w:rPr>
          <w:b/>
          <w:bCs/>
          <w:color w:val="EE0000"/>
          <w:sz w:val="28"/>
          <w:szCs w:val="28"/>
        </w:rPr>
      </w:pPr>
      <w:r w:rsidRPr="00DF54BE">
        <w:rPr>
          <w:b/>
          <w:bCs/>
          <w:color w:val="EE0000"/>
          <w:sz w:val="28"/>
          <w:szCs w:val="28"/>
        </w:rPr>
        <w:t>Jobs</w:t>
      </w:r>
      <w:r w:rsidR="00AD7289" w:rsidRPr="00DF54BE">
        <w:rPr>
          <w:b/>
          <w:bCs/>
          <w:color w:val="EE0000"/>
          <w:sz w:val="28"/>
          <w:szCs w:val="28"/>
        </w:rPr>
        <w:t>,</w:t>
      </w:r>
      <w:r w:rsidRPr="00DF54BE">
        <w:rPr>
          <w:b/>
          <w:bCs/>
          <w:color w:val="EE0000"/>
          <w:sz w:val="28"/>
          <w:szCs w:val="28"/>
        </w:rPr>
        <w:t xml:space="preserve"> Skills Fair</w:t>
      </w:r>
      <w:r w:rsidR="00EC43ED" w:rsidRPr="00DF54BE">
        <w:rPr>
          <w:b/>
          <w:bCs/>
          <w:color w:val="EE0000"/>
          <w:sz w:val="28"/>
          <w:szCs w:val="28"/>
        </w:rPr>
        <w:t xml:space="preserve">s </w:t>
      </w:r>
      <w:r w:rsidR="00AD7289" w:rsidRPr="00DF54BE">
        <w:rPr>
          <w:b/>
          <w:bCs/>
          <w:color w:val="EE0000"/>
          <w:sz w:val="28"/>
          <w:szCs w:val="28"/>
        </w:rPr>
        <w:t>&amp; Event</w:t>
      </w:r>
      <w:r w:rsidR="00B206F1">
        <w:rPr>
          <w:b/>
          <w:bCs/>
          <w:color w:val="EE0000"/>
          <w:sz w:val="28"/>
          <w:szCs w:val="28"/>
        </w:rPr>
        <w:t>s</w:t>
      </w:r>
    </w:p>
    <w:p w14:paraId="4A8F1EBE" w14:textId="77777777" w:rsidR="006B3DEB" w:rsidRPr="00DF54BE" w:rsidRDefault="006B3DEB" w:rsidP="004E0F86">
      <w:pPr>
        <w:jc w:val="center"/>
        <w:rPr>
          <w:b/>
          <w:bCs/>
          <w:color w:val="EE0000"/>
          <w:sz w:val="28"/>
          <w:szCs w:val="28"/>
        </w:rPr>
      </w:pPr>
    </w:p>
    <w:p w14:paraId="202FEF03" w14:textId="5A22E41E" w:rsidR="00EC3B1A" w:rsidRDefault="006B3DEB" w:rsidP="006A4772">
      <w:pPr>
        <w:rPr>
          <w:b/>
          <w:bCs/>
          <w:noProof/>
          <w:sz w:val="24"/>
          <w:szCs w:val="24"/>
        </w:rPr>
      </w:pPr>
      <w:r>
        <w:rPr>
          <w:b/>
          <w:bCs/>
          <w:noProof/>
          <w:sz w:val="28"/>
          <w:szCs w:val="28"/>
        </w:rPr>
        <w:drawing>
          <wp:inline distT="0" distB="0" distL="0" distR="0" wp14:anchorId="25F7ECB5" wp14:editId="64C7D0B0">
            <wp:extent cx="2863894" cy="2906263"/>
            <wp:effectExtent l="0" t="0" r="0" b="8890"/>
            <wp:docPr id="753764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467" cy="2929170"/>
                    </a:xfrm>
                    <a:prstGeom prst="rect">
                      <a:avLst/>
                    </a:prstGeom>
                    <a:noFill/>
                  </pic:spPr>
                </pic:pic>
              </a:graphicData>
            </a:graphic>
          </wp:inline>
        </w:drawing>
      </w:r>
      <w:r w:rsidR="008750F4">
        <w:rPr>
          <w:b/>
          <w:bCs/>
          <w:noProof/>
          <w:sz w:val="24"/>
          <w:szCs w:val="24"/>
        </w:rPr>
        <w:drawing>
          <wp:inline distT="0" distB="0" distL="0" distR="0" wp14:anchorId="7367592C" wp14:editId="72DA5DD2">
            <wp:extent cx="1283192" cy="2910831"/>
            <wp:effectExtent l="0" t="0" r="0" b="4445"/>
            <wp:docPr id="171368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343" cy="2967883"/>
                    </a:xfrm>
                    <a:prstGeom prst="rect">
                      <a:avLst/>
                    </a:prstGeom>
                    <a:noFill/>
                  </pic:spPr>
                </pic:pic>
              </a:graphicData>
            </a:graphic>
          </wp:inline>
        </w:drawing>
      </w:r>
      <w:r w:rsidR="00B85E46" w:rsidRPr="00B85E46">
        <w:rPr>
          <w:b/>
          <w:bCs/>
          <w:noProof/>
          <w:sz w:val="24"/>
          <w:szCs w:val="24"/>
        </w:rPr>
        <w:drawing>
          <wp:inline distT="0" distB="0" distL="0" distR="0" wp14:anchorId="07962E51" wp14:editId="0F5168EC">
            <wp:extent cx="1385872" cy="2917066"/>
            <wp:effectExtent l="0" t="0" r="5080" b="0"/>
            <wp:docPr id="2029845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45839" name=""/>
                    <pic:cNvPicPr/>
                  </pic:nvPicPr>
                  <pic:blipFill>
                    <a:blip r:embed="rId16"/>
                    <a:stretch>
                      <a:fillRect/>
                    </a:stretch>
                  </pic:blipFill>
                  <pic:spPr>
                    <a:xfrm>
                      <a:off x="0" y="0"/>
                      <a:ext cx="1400780" cy="2948446"/>
                    </a:xfrm>
                    <a:prstGeom prst="rect">
                      <a:avLst/>
                    </a:prstGeom>
                  </pic:spPr>
                </pic:pic>
              </a:graphicData>
            </a:graphic>
          </wp:inline>
        </w:drawing>
      </w:r>
    </w:p>
    <w:p w14:paraId="7761AC05" w14:textId="77777777" w:rsidR="00B85E46" w:rsidRDefault="00B85E46" w:rsidP="006A4772">
      <w:pPr>
        <w:rPr>
          <w:b/>
          <w:bCs/>
          <w:noProof/>
          <w:sz w:val="24"/>
          <w:szCs w:val="24"/>
        </w:rPr>
      </w:pPr>
    </w:p>
    <w:p w14:paraId="6AD8CB14" w14:textId="77777777" w:rsidR="008750F4" w:rsidRPr="00B85E46" w:rsidRDefault="008750F4" w:rsidP="006A4772">
      <w:pPr>
        <w:rPr>
          <w:b/>
          <w:bCs/>
          <w:noProof/>
          <w:sz w:val="16"/>
          <w:szCs w:val="16"/>
        </w:rPr>
      </w:pPr>
    </w:p>
    <w:p w14:paraId="232E6303" w14:textId="1A934E4F" w:rsidR="006A4772" w:rsidRPr="00DF54BE" w:rsidRDefault="00F94A44" w:rsidP="00B85E46">
      <w:pPr>
        <w:jc w:val="center"/>
        <w:rPr>
          <w:b/>
          <w:bCs/>
          <w:sz w:val="28"/>
          <w:szCs w:val="28"/>
        </w:rPr>
      </w:pPr>
      <w:r>
        <w:rPr>
          <w:b/>
          <w:bCs/>
          <w:noProof/>
          <w:sz w:val="24"/>
          <w:szCs w:val="24"/>
        </w:rPr>
        <w:drawing>
          <wp:inline distT="0" distB="0" distL="0" distR="0" wp14:anchorId="267FD0B8" wp14:editId="6570AB36">
            <wp:extent cx="1306981" cy="3263900"/>
            <wp:effectExtent l="0" t="0" r="7620" b="0"/>
            <wp:docPr id="1187232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4294" cy="3332109"/>
                    </a:xfrm>
                    <a:prstGeom prst="rect">
                      <a:avLst/>
                    </a:prstGeom>
                    <a:noFill/>
                  </pic:spPr>
                </pic:pic>
              </a:graphicData>
            </a:graphic>
          </wp:inline>
        </w:drawing>
      </w:r>
    </w:p>
    <w:p w14:paraId="3F429863" w14:textId="39BC2592" w:rsidR="006A4772" w:rsidRDefault="006A4772" w:rsidP="004E0F86">
      <w:pPr>
        <w:jc w:val="center"/>
        <w:rPr>
          <w:b/>
          <w:bCs/>
          <w:sz w:val="24"/>
          <w:szCs w:val="24"/>
        </w:rPr>
      </w:pPr>
    </w:p>
    <w:p w14:paraId="4FC683B6" w14:textId="651DC1CE" w:rsidR="006A4772" w:rsidRDefault="006A4772" w:rsidP="004E0F86">
      <w:pPr>
        <w:jc w:val="center"/>
        <w:rPr>
          <w:b/>
          <w:bCs/>
          <w:sz w:val="24"/>
          <w:szCs w:val="24"/>
        </w:rPr>
      </w:pPr>
    </w:p>
    <w:p w14:paraId="4A8FF63E" w14:textId="77777777" w:rsidR="00443536" w:rsidRPr="00443536" w:rsidRDefault="00443536" w:rsidP="00443536">
      <w:pPr>
        <w:numPr>
          <w:ilvl w:val="0"/>
          <w:numId w:val="12"/>
        </w:numPr>
        <w:jc w:val="center"/>
      </w:pPr>
      <w:r w:rsidRPr="00443536">
        <w:rPr>
          <w:b/>
          <w:bCs/>
        </w:rPr>
        <w:lastRenderedPageBreak/>
        <w:t>Haverhill:</w:t>
      </w:r>
      <w:r w:rsidRPr="00443536">
        <w:t> Wednesday, April 22 (10am-12pm) at Haverhill Arts Centre.</w:t>
      </w:r>
    </w:p>
    <w:p w14:paraId="0FE68729" w14:textId="77777777" w:rsidR="00443536" w:rsidRPr="00443536" w:rsidRDefault="00443536" w:rsidP="00443536">
      <w:pPr>
        <w:numPr>
          <w:ilvl w:val="0"/>
          <w:numId w:val="12"/>
        </w:numPr>
        <w:jc w:val="center"/>
      </w:pPr>
      <w:r w:rsidRPr="00443536">
        <w:rPr>
          <w:b/>
          <w:bCs/>
        </w:rPr>
        <w:t>Bury St Edmunds:</w:t>
      </w:r>
      <w:r w:rsidRPr="00443536">
        <w:t> Wednesday, May 13 (10am-12:30pm) at The Apex.</w:t>
      </w:r>
    </w:p>
    <w:p w14:paraId="19DBF32F" w14:textId="77777777" w:rsidR="00443536" w:rsidRDefault="00443536" w:rsidP="00443536">
      <w:pPr>
        <w:numPr>
          <w:ilvl w:val="0"/>
          <w:numId w:val="12"/>
        </w:numPr>
        <w:jc w:val="center"/>
      </w:pPr>
      <w:r w:rsidRPr="00443536">
        <w:rPr>
          <w:b/>
          <w:bCs/>
        </w:rPr>
        <w:t>Mildenhall:</w:t>
      </w:r>
      <w:r w:rsidRPr="00443536">
        <w:t> Wednesday, June 24 (10am-12pm) at Mildenhall Hub.</w:t>
      </w:r>
    </w:p>
    <w:p w14:paraId="48733B0E" w14:textId="77777777" w:rsidR="00792E5D" w:rsidRDefault="00792E5D" w:rsidP="00792E5D">
      <w:pPr>
        <w:jc w:val="center"/>
      </w:pPr>
    </w:p>
    <w:p w14:paraId="16DCF439" w14:textId="77777777" w:rsidR="008637C3" w:rsidRDefault="008637C3" w:rsidP="00792E5D">
      <w:pPr>
        <w:jc w:val="center"/>
      </w:pPr>
    </w:p>
    <w:p w14:paraId="7AA0CB77" w14:textId="3A883819" w:rsidR="00792E5D" w:rsidRDefault="000A1C6E" w:rsidP="00792E5D">
      <w:pPr>
        <w:jc w:val="center"/>
      </w:pPr>
      <w:r>
        <w:rPr>
          <w:noProof/>
        </w:rPr>
        <w:drawing>
          <wp:inline distT="0" distB="0" distL="0" distR="0" wp14:anchorId="64DC9247" wp14:editId="3924A0A5">
            <wp:extent cx="3435350" cy="863310"/>
            <wp:effectExtent l="0" t="0" r="0" b="0"/>
            <wp:docPr id="219587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3720" cy="872953"/>
                    </a:xfrm>
                    <a:prstGeom prst="rect">
                      <a:avLst/>
                    </a:prstGeom>
                    <a:noFill/>
                  </pic:spPr>
                </pic:pic>
              </a:graphicData>
            </a:graphic>
          </wp:inline>
        </w:drawing>
      </w:r>
    </w:p>
    <w:p w14:paraId="561BE0FB" w14:textId="77777777" w:rsidR="000A1C6E" w:rsidRDefault="000A1C6E" w:rsidP="00792E5D">
      <w:pPr>
        <w:jc w:val="center"/>
      </w:pPr>
    </w:p>
    <w:p w14:paraId="67AD5F32" w14:textId="2A5F49FC" w:rsidR="00792E5D" w:rsidRDefault="001C2EBA" w:rsidP="00792E5D">
      <w:pPr>
        <w:jc w:val="center"/>
      </w:pPr>
      <w:r w:rsidRPr="001C2EBA">
        <w:t>Connect to Work Suffolk is here to help you find good work quickly – with free, personalised job support in the heart of your local community.</w:t>
      </w:r>
    </w:p>
    <w:p w14:paraId="4191FB32" w14:textId="77777777" w:rsidR="00792E5D" w:rsidRDefault="00792E5D" w:rsidP="00792E5D">
      <w:pPr>
        <w:jc w:val="center"/>
      </w:pPr>
    </w:p>
    <w:p w14:paraId="7AF88AD1" w14:textId="5B718C2A" w:rsidR="00792E5D" w:rsidRDefault="00792E5D" w:rsidP="00792E5D">
      <w:pPr>
        <w:jc w:val="center"/>
      </w:pPr>
      <w:hyperlink r:id="rId19" w:history="1">
        <w:r w:rsidRPr="00792E5D">
          <w:rPr>
            <w:rStyle w:val="Hyperlink"/>
          </w:rPr>
          <w:t>Connect to Work Suffolk - Seetec</w:t>
        </w:r>
      </w:hyperlink>
    </w:p>
    <w:p w14:paraId="09035D0D" w14:textId="77777777" w:rsidR="008637C3" w:rsidRDefault="008637C3" w:rsidP="00792E5D">
      <w:pPr>
        <w:jc w:val="center"/>
      </w:pPr>
    </w:p>
    <w:p w14:paraId="0AB1AF4E" w14:textId="77777777" w:rsidR="001149AC" w:rsidRDefault="001149AC" w:rsidP="00C13D1E">
      <w:pPr>
        <w:ind w:left="720"/>
        <w:jc w:val="center"/>
        <w:rPr>
          <w:b/>
          <w:bCs/>
          <w:color w:val="EE0000"/>
          <w:sz w:val="32"/>
          <w:szCs w:val="32"/>
        </w:rPr>
      </w:pPr>
    </w:p>
    <w:p w14:paraId="364DEBB3" w14:textId="6F111132" w:rsidR="00C13D1E" w:rsidRPr="00C13D1E" w:rsidRDefault="00C13D1E" w:rsidP="00C13D1E">
      <w:pPr>
        <w:ind w:left="720"/>
        <w:jc w:val="center"/>
        <w:rPr>
          <w:b/>
          <w:bCs/>
          <w:color w:val="EE0000"/>
          <w:sz w:val="32"/>
          <w:szCs w:val="32"/>
        </w:rPr>
      </w:pPr>
      <w:r w:rsidRPr="00C13D1E">
        <w:rPr>
          <w:b/>
          <w:bCs/>
          <w:color w:val="EE0000"/>
          <w:sz w:val="32"/>
          <w:szCs w:val="32"/>
        </w:rPr>
        <w:t>Interview Tips and Using AI in Job Applications</w:t>
      </w:r>
    </w:p>
    <w:p w14:paraId="083A54CC" w14:textId="071DEAB1" w:rsidR="00D94FE9" w:rsidRDefault="001F19C4" w:rsidP="00940C44">
      <w:pPr>
        <w:spacing w:before="100" w:beforeAutospacing="1" w:after="100" w:afterAutospacing="1"/>
      </w:pPr>
      <w:r>
        <w:rPr>
          <w:noProof/>
        </w:rPr>
        <w:t xml:space="preserve">                        </w:t>
      </w:r>
      <w:r w:rsidR="00D94FE9">
        <w:rPr>
          <w:noProof/>
        </w:rPr>
        <w:t xml:space="preserve">             </w:t>
      </w:r>
    </w:p>
    <w:p w14:paraId="6679534A" w14:textId="1105EE2B" w:rsidR="00D94FE9" w:rsidRPr="00D94FE9" w:rsidRDefault="00D94FE9" w:rsidP="00D94FE9">
      <w:pPr>
        <w:pStyle w:val="NormalWeb"/>
        <w:rPr>
          <w:sz w:val="24"/>
          <w:szCs w:val="24"/>
        </w:rPr>
      </w:pPr>
      <w:r>
        <w:rPr>
          <w:noProof/>
        </w:rPr>
        <w:drawing>
          <wp:inline distT="0" distB="0" distL="0" distR="0" wp14:anchorId="20269A37" wp14:editId="41C9DAA8">
            <wp:extent cx="2561166" cy="3841750"/>
            <wp:effectExtent l="0" t="0" r="0" b="6350"/>
            <wp:docPr id="350539871" name="Picture 3505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8526" cy="3867791"/>
                    </a:xfrm>
                    <a:prstGeom prst="rect">
                      <a:avLst/>
                    </a:prstGeom>
                    <a:noFill/>
                    <a:ln>
                      <a:noFill/>
                    </a:ln>
                  </pic:spPr>
                </pic:pic>
              </a:graphicData>
            </a:graphic>
          </wp:inline>
        </w:drawing>
      </w:r>
      <w:r>
        <w:rPr>
          <w:noProof/>
          <w:sz w:val="24"/>
          <w:szCs w:val="24"/>
        </w:rPr>
        <w:t xml:space="preserve">                 </w:t>
      </w:r>
      <w:r w:rsidRPr="00D94FE9">
        <w:rPr>
          <w:noProof/>
          <w:sz w:val="24"/>
          <w:szCs w:val="24"/>
        </w:rPr>
        <w:drawing>
          <wp:inline distT="0" distB="0" distL="0" distR="0" wp14:anchorId="7992F15F" wp14:editId="5BFADBA9">
            <wp:extent cx="2610544" cy="3871985"/>
            <wp:effectExtent l="0" t="0" r="0" b="0"/>
            <wp:docPr id="874636817" name="Picture 87463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669" cy="3901835"/>
                    </a:xfrm>
                    <a:prstGeom prst="rect">
                      <a:avLst/>
                    </a:prstGeom>
                    <a:noFill/>
                    <a:ln>
                      <a:noFill/>
                    </a:ln>
                  </pic:spPr>
                </pic:pic>
              </a:graphicData>
            </a:graphic>
          </wp:inline>
        </w:drawing>
      </w:r>
    </w:p>
    <w:p w14:paraId="1706D1C3" w14:textId="577D3624" w:rsidR="00D94FE9" w:rsidRPr="00D94FE9" w:rsidRDefault="00D94FE9" w:rsidP="00D94FE9"/>
    <w:p w14:paraId="6D1EEEBF" w14:textId="77777777" w:rsidR="004E14EC" w:rsidRDefault="004E14EC" w:rsidP="0071790D">
      <w:pPr>
        <w:jc w:val="center"/>
        <w:rPr>
          <w:b/>
          <w:bCs/>
          <w:color w:val="EE0000"/>
          <w:sz w:val="32"/>
          <w:szCs w:val="32"/>
        </w:rPr>
      </w:pPr>
    </w:p>
    <w:p w14:paraId="23BAAF7F" w14:textId="5DA063BB" w:rsidR="00AD577A" w:rsidRDefault="00AD577A" w:rsidP="0071790D">
      <w:pPr>
        <w:jc w:val="center"/>
        <w:rPr>
          <w:b/>
          <w:bCs/>
          <w:color w:val="EE0000"/>
          <w:sz w:val="32"/>
          <w:szCs w:val="32"/>
        </w:rPr>
      </w:pPr>
      <w:r>
        <w:rPr>
          <w:noProof/>
        </w:rPr>
        <w:drawing>
          <wp:inline distT="0" distB="0" distL="0" distR="0" wp14:anchorId="088F195D" wp14:editId="26C3F446">
            <wp:extent cx="5672738" cy="861646"/>
            <wp:effectExtent l="0" t="0" r="4445" b="0"/>
            <wp:docPr id="1" name="Picture 1" descr="A red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9907" cy="921973"/>
                    </a:xfrm>
                    <a:prstGeom prst="rect">
                      <a:avLst/>
                    </a:prstGeom>
                    <a:noFill/>
                    <a:ln>
                      <a:noFill/>
                    </a:ln>
                  </pic:spPr>
                </pic:pic>
              </a:graphicData>
            </a:graphic>
          </wp:inline>
        </w:drawing>
      </w:r>
    </w:p>
    <w:p w14:paraId="6CE0D2AB" w14:textId="77777777" w:rsidR="00AD577A" w:rsidRDefault="00AD577A" w:rsidP="0071790D">
      <w:pPr>
        <w:jc w:val="center"/>
        <w:rPr>
          <w:b/>
          <w:bCs/>
          <w:color w:val="EE0000"/>
          <w:sz w:val="32"/>
          <w:szCs w:val="32"/>
        </w:rPr>
      </w:pPr>
    </w:p>
    <w:p w14:paraId="30FE9F2C" w14:textId="77777777" w:rsidR="00313E3D" w:rsidRPr="00770A2E" w:rsidRDefault="00313E3D" w:rsidP="00313E3D">
      <w:pPr>
        <w:jc w:val="center"/>
        <w:rPr>
          <w:b/>
          <w:bCs/>
          <w:sz w:val="28"/>
          <w:szCs w:val="28"/>
        </w:rPr>
      </w:pPr>
      <w:r w:rsidRPr="00770A2E">
        <w:rPr>
          <w:b/>
          <w:bCs/>
          <w:sz w:val="28"/>
          <w:szCs w:val="28"/>
        </w:rPr>
        <w:t>Opportunities to Volunteer in Suffolk</w:t>
      </w:r>
    </w:p>
    <w:p w14:paraId="578A79D4" w14:textId="48D09964" w:rsidR="00AD577A" w:rsidRPr="00364ADF" w:rsidRDefault="00364ADF" w:rsidP="0071790D">
      <w:pPr>
        <w:jc w:val="center"/>
      </w:pPr>
      <w:hyperlink r:id="rId23" w:history="1">
        <w:r w:rsidRPr="00364ADF">
          <w:rPr>
            <w:rStyle w:val="Hyperlink"/>
          </w:rPr>
          <w:t>https://volunteersuffolk.org.uk/</w:t>
        </w:r>
      </w:hyperlink>
      <w:r w:rsidRPr="00364ADF">
        <w:t xml:space="preserve"> </w:t>
      </w:r>
    </w:p>
    <w:p w14:paraId="67A69555" w14:textId="301CB801" w:rsidR="000A76C8" w:rsidRDefault="000A76C8" w:rsidP="0071790D">
      <w:pPr>
        <w:jc w:val="center"/>
        <w:rPr>
          <w:b/>
          <w:bCs/>
          <w:color w:val="EE0000"/>
        </w:rPr>
      </w:pPr>
    </w:p>
    <w:p w14:paraId="49002736" w14:textId="77777777" w:rsidR="00DB0CD7" w:rsidRDefault="00DB0CD7" w:rsidP="00A90A5A">
      <w:pPr>
        <w:jc w:val="center"/>
        <w:rPr>
          <w:b/>
          <w:bCs/>
          <w:color w:val="EE0000"/>
          <w:sz w:val="32"/>
          <w:szCs w:val="32"/>
        </w:rPr>
      </w:pPr>
    </w:p>
    <w:p w14:paraId="3D7E87ED" w14:textId="3C2EF6A3" w:rsidR="00364ADF" w:rsidRDefault="006404BB" w:rsidP="0071790D">
      <w:pPr>
        <w:jc w:val="center"/>
        <w:rPr>
          <w:b/>
          <w:bCs/>
          <w:color w:val="EE0000"/>
          <w:sz w:val="32"/>
          <w:szCs w:val="32"/>
        </w:rPr>
      </w:pPr>
      <w:r>
        <w:rPr>
          <w:b/>
          <w:bCs/>
          <w:color w:val="EE0000"/>
          <w:sz w:val="32"/>
          <w:szCs w:val="32"/>
        </w:rPr>
        <w:lastRenderedPageBreak/>
        <w:t xml:space="preserve">Health &amp; </w:t>
      </w:r>
      <w:r w:rsidR="00364ADF">
        <w:rPr>
          <w:b/>
          <w:bCs/>
          <w:color w:val="EE0000"/>
          <w:sz w:val="32"/>
          <w:szCs w:val="32"/>
        </w:rPr>
        <w:t>Wellbeing Support</w:t>
      </w:r>
    </w:p>
    <w:p w14:paraId="0BE070FF" w14:textId="77777777" w:rsidR="00126115" w:rsidRDefault="00126115" w:rsidP="0071790D">
      <w:pPr>
        <w:jc w:val="center"/>
        <w:rPr>
          <w:b/>
          <w:bCs/>
          <w:color w:val="EE0000"/>
          <w:sz w:val="32"/>
          <w:szCs w:val="32"/>
        </w:rPr>
      </w:pPr>
    </w:p>
    <w:p w14:paraId="2D34D092" w14:textId="42A70175" w:rsidR="0041693D" w:rsidRDefault="009568F7" w:rsidP="0071790D">
      <w:pPr>
        <w:jc w:val="center"/>
        <w:rPr>
          <w:b/>
          <w:bCs/>
          <w:color w:val="EE0000"/>
          <w:sz w:val="32"/>
          <w:szCs w:val="32"/>
        </w:rPr>
      </w:pPr>
      <w:r>
        <w:rPr>
          <w:noProof/>
        </w:rPr>
        <w:drawing>
          <wp:inline distT="0" distB="0" distL="0" distR="0" wp14:anchorId="1BEFCC88" wp14:editId="63936B24">
            <wp:extent cx="1975729" cy="1098623"/>
            <wp:effectExtent l="0" t="0" r="5715" b="6350"/>
            <wp:docPr id="1195109049" name="Picture 1" descr="Logo of Recover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Recovery Colle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7920" cy="1116523"/>
                    </a:xfrm>
                    <a:prstGeom prst="rect">
                      <a:avLst/>
                    </a:prstGeom>
                    <a:noFill/>
                    <a:ln>
                      <a:noFill/>
                    </a:ln>
                  </pic:spPr>
                </pic:pic>
              </a:graphicData>
            </a:graphic>
          </wp:inline>
        </w:drawing>
      </w:r>
    </w:p>
    <w:p w14:paraId="79C8B2B9" w14:textId="3C59B316" w:rsidR="00B6027E" w:rsidRDefault="00B6027E" w:rsidP="00B6027E">
      <w:pPr>
        <w:jc w:val="center"/>
      </w:pPr>
      <w:r>
        <w:t>Click here for Autumn/Winter 25/26 timetable</w:t>
      </w:r>
    </w:p>
    <w:p w14:paraId="3A4541A8" w14:textId="577FB453" w:rsidR="005A3366" w:rsidRDefault="005A3366" w:rsidP="005A3366">
      <w:pPr>
        <w:jc w:val="center"/>
      </w:pPr>
      <w:hyperlink r:id="rId25" w:history="1">
        <w:r w:rsidRPr="005A3366">
          <w:rPr>
            <w:rStyle w:val="Hyperlink"/>
          </w:rPr>
          <w:t>Recovery College | Norfolk and Suffolk NHS</w:t>
        </w:r>
      </w:hyperlink>
    </w:p>
    <w:p w14:paraId="15DF06D9" w14:textId="0A028854" w:rsidR="005A3366" w:rsidRPr="00152B4D" w:rsidRDefault="005A3366" w:rsidP="005A3366">
      <w:r w:rsidRPr="00152B4D">
        <w:t>Our courses provide a safe, supportive, and compassionate approach to mental health recovery. We empower, educate, and offer tools to help individuals navigate their journey while learning from others with similar experiences. They are delivered with lived and learned experience of mental health and wellbeing. </w:t>
      </w:r>
    </w:p>
    <w:p w14:paraId="28167C6A" w14:textId="77777777" w:rsidR="005A3366" w:rsidRPr="00152B4D" w:rsidRDefault="005A3366" w:rsidP="00B4145F">
      <w:pPr>
        <w:jc w:val="center"/>
      </w:pPr>
      <w:r w:rsidRPr="00152B4D">
        <w:t>Our sessions cover a range of topics, promoting:</w:t>
      </w:r>
    </w:p>
    <w:p w14:paraId="01AFB039" w14:textId="77777777" w:rsidR="005A3366" w:rsidRPr="00152B4D" w:rsidRDefault="005A3366" w:rsidP="00B4145F">
      <w:pPr>
        <w:numPr>
          <w:ilvl w:val="0"/>
          <w:numId w:val="1"/>
        </w:numPr>
        <w:jc w:val="center"/>
      </w:pPr>
      <w:r w:rsidRPr="00152B4D">
        <w:t>Self-awareness and acceptance</w:t>
      </w:r>
    </w:p>
    <w:p w14:paraId="4C0839A5" w14:textId="77777777" w:rsidR="005A3366" w:rsidRPr="00152B4D" w:rsidRDefault="005A3366" w:rsidP="00B4145F">
      <w:pPr>
        <w:numPr>
          <w:ilvl w:val="0"/>
          <w:numId w:val="1"/>
        </w:numPr>
        <w:jc w:val="center"/>
      </w:pPr>
      <w:r w:rsidRPr="00152B4D">
        <w:t>Understanding recovery principles</w:t>
      </w:r>
    </w:p>
    <w:p w14:paraId="72985EF5" w14:textId="77777777" w:rsidR="005A3366" w:rsidRPr="00152B4D" w:rsidRDefault="005A3366" w:rsidP="00B4145F">
      <w:pPr>
        <w:numPr>
          <w:ilvl w:val="0"/>
          <w:numId w:val="1"/>
        </w:numPr>
        <w:jc w:val="center"/>
      </w:pPr>
      <w:r w:rsidRPr="00152B4D">
        <w:t>Learning new skills and strategies</w:t>
      </w:r>
    </w:p>
    <w:p w14:paraId="5A7FE30D" w14:textId="77777777" w:rsidR="005A3366" w:rsidRPr="00152B4D" w:rsidRDefault="005A3366" w:rsidP="00B4145F">
      <w:pPr>
        <w:numPr>
          <w:ilvl w:val="0"/>
          <w:numId w:val="1"/>
        </w:numPr>
        <w:jc w:val="center"/>
      </w:pPr>
      <w:r w:rsidRPr="00152B4D">
        <w:t>Leading a meaningful life, with or without symptoms</w:t>
      </w:r>
    </w:p>
    <w:p w14:paraId="7FDB8D0A" w14:textId="77777777" w:rsidR="00A25623" w:rsidRDefault="00A25623" w:rsidP="00B4145F">
      <w:pPr>
        <w:jc w:val="center"/>
      </w:pPr>
    </w:p>
    <w:p w14:paraId="1D29D8BB" w14:textId="33980A33" w:rsidR="006747B1" w:rsidRDefault="00EB1E77" w:rsidP="00EB1E77">
      <w:pPr>
        <w:jc w:val="center"/>
      </w:pPr>
      <w:r>
        <w:rPr>
          <w:noProof/>
        </w:rPr>
        <w:drawing>
          <wp:inline distT="0" distB="0" distL="0" distR="0" wp14:anchorId="70437501" wp14:editId="7EE3C6B0">
            <wp:extent cx="1629508" cy="1629508"/>
            <wp:effectExtent l="0" t="0" r="8890" b="8890"/>
            <wp:docPr id="249568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4352" cy="1634352"/>
                    </a:xfrm>
                    <a:prstGeom prst="rect">
                      <a:avLst/>
                    </a:prstGeom>
                    <a:noFill/>
                  </pic:spPr>
                </pic:pic>
              </a:graphicData>
            </a:graphic>
          </wp:inline>
        </w:drawing>
      </w:r>
    </w:p>
    <w:p w14:paraId="7B5F34EF" w14:textId="77777777" w:rsidR="009A2E28" w:rsidRDefault="009A2E28" w:rsidP="0071790D">
      <w:pPr>
        <w:jc w:val="center"/>
      </w:pPr>
    </w:p>
    <w:p w14:paraId="59977504" w14:textId="25382189" w:rsidR="00836CFB" w:rsidRDefault="005905F4" w:rsidP="0071790D">
      <w:pPr>
        <w:jc w:val="center"/>
      </w:pPr>
      <w:hyperlink r:id="rId27" w:tooltip="NHS Wellbeing Suffolk" w:history="1">
        <w:r w:rsidRPr="005905F4">
          <w:rPr>
            <w:rStyle w:val="Hyperlink"/>
          </w:rPr>
          <w:t>wellbeingsuffolk.co.uk</w:t>
        </w:r>
      </w:hyperlink>
    </w:p>
    <w:p w14:paraId="61811C9E" w14:textId="77777777" w:rsidR="00836CFB" w:rsidRDefault="00836CFB" w:rsidP="0071790D">
      <w:pPr>
        <w:jc w:val="center"/>
      </w:pPr>
    </w:p>
    <w:p w14:paraId="09F0AED3" w14:textId="77777777" w:rsidR="0095526F" w:rsidRDefault="0095526F" w:rsidP="0095526F">
      <w:pPr>
        <w:jc w:val="center"/>
      </w:pPr>
      <w:r>
        <w:t xml:space="preserve">The Wellbeing Service is the NHS Talking Therapies provider in Suffolk. Wellbeing </w:t>
      </w:r>
      <w:proofErr w:type="gramStart"/>
      <w:r>
        <w:t>offer</w:t>
      </w:r>
      <w:proofErr w:type="gramEnd"/>
      <w:r>
        <w:t xml:space="preserve"> a whole range of free services to support people with their wellbeing and to overcome difficulties such as stress, anxiety, depression and low mood.  </w:t>
      </w:r>
    </w:p>
    <w:p w14:paraId="27B219DC" w14:textId="5FFF7D90" w:rsidR="00836CFB" w:rsidRDefault="0095526F" w:rsidP="0095526F">
      <w:pPr>
        <w:jc w:val="center"/>
      </w:pPr>
      <w:r>
        <w:t>All services are free and available to anyone aged 16 and over living in Suffolk.</w:t>
      </w:r>
    </w:p>
    <w:p w14:paraId="2AE39F86" w14:textId="77777777" w:rsidR="000A0757" w:rsidRDefault="000A0757" w:rsidP="0095526F">
      <w:pPr>
        <w:jc w:val="center"/>
      </w:pPr>
    </w:p>
    <w:p w14:paraId="309AAE9D" w14:textId="77777777" w:rsidR="000A0757" w:rsidRDefault="000A0757" w:rsidP="0095526F">
      <w:pPr>
        <w:jc w:val="center"/>
      </w:pPr>
    </w:p>
    <w:p w14:paraId="25CD74EF" w14:textId="77777777" w:rsidR="008E6919" w:rsidRDefault="008E6919" w:rsidP="0095526F">
      <w:pPr>
        <w:jc w:val="center"/>
      </w:pPr>
    </w:p>
    <w:p w14:paraId="19D9B16A" w14:textId="30812748" w:rsidR="008E6919" w:rsidRDefault="008B7CC7" w:rsidP="0095526F">
      <w:pPr>
        <w:jc w:val="center"/>
      </w:pPr>
      <w:r w:rsidRPr="008B7CC7">
        <w:rPr>
          <w:noProof/>
        </w:rPr>
        <w:drawing>
          <wp:inline distT="0" distB="0" distL="0" distR="0" wp14:anchorId="65CCB19F" wp14:editId="78C71100">
            <wp:extent cx="1381318" cy="1743318"/>
            <wp:effectExtent l="0" t="0" r="9525" b="0"/>
            <wp:docPr id="161425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50236" name=""/>
                    <pic:cNvPicPr/>
                  </pic:nvPicPr>
                  <pic:blipFill>
                    <a:blip r:embed="rId28"/>
                    <a:stretch>
                      <a:fillRect/>
                    </a:stretch>
                  </pic:blipFill>
                  <pic:spPr>
                    <a:xfrm>
                      <a:off x="0" y="0"/>
                      <a:ext cx="1381318" cy="1743318"/>
                    </a:xfrm>
                    <a:prstGeom prst="rect">
                      <a:avLst/>
                    </a:prstGeom>
                  </pic:spPr>
                </pic:pic>
              </a:graphicData>
            </a:graphic>
          </wp:inline>
        </w:drawing>
      </w:r>
    </w:p>
    <w:p w14:paraId="4462D9B2" w14:textId="77777777" w:rsidR="008E6919" w:rsidRDefault="008E6919" w:rsidP="0095526F">
      <w:pPr>
        <w:jc w:val="center"/>
      </w:pPr>
    </w:p>
    <w:p w14:paraId="0B1AE639" w14:textId="0E36820A" w:rsidR="000A0757" w:rsidRDefault="003310D4" w:rsidP="0095526F">
      <w:pPr>
        <w:jc w:val="center"/>
      </w:pPr>
      <w:hyperlink r:id="rId29" w:history="1">
        <w:r w:rsidRPr="003310D4">
          <w:rPr>
            <w:color w:val="0000FF"/>
            <w:u w:val="single"/>
          </w:rPr>
          <w:t>Green Light Trust - Natural health and wellbeing support</w:t>
        </w:r>
      </w:hyperlink>
    </w:p>
    <w:p w14:paraId="488FA5DD" w14:textId="77777777" w:rsidR="000A0757" w:rsidRDefault="000A0757" w:rsidP="0095526F">
      <w:pPr>
        <w:jc w:val="center"/>
      </w:pPr>
    </w:p>
    <w:p w14:paraId="6FEEAE1F" w14:textId="1FAB3FA9" w:rsidR="000A0757" w:rsidRDefault="006404BB" w:rsidP="0095526F">
      <w:pPr>
        <w:jc w:val="center"/>
      </w:pPr>
      <w:r>
        <w:t>The Green Light Trust are a</w:t>
      </w:r>
      <w:r w:rsidRPr="006404BB">
        <w:t xml:space="preserve"> health and wellbeing charity that works with nature to transform lives. Our expert-led programmes support children, young people and adults to thrive, supporting mental health, building skills, and improving the natural environment.</w:t>
      </w:r>
    </w:p>
    <w:p w14:paraId="7575A8EE" w14:textId="77777777" w:rsidR="000A0757" w:rsidRDefault="000A0757" w:rsidP="0095526F">
      <w:pPr>
        <w:jc w:val="center"/>
      </w:pPr>
    </w:p>
    <w:p w14:paraId="209076ED" w14:textId="77777777" w:rsidR="000A0757" w:rsidRDefault="000A0757" w:rsidP="0095526F">
      <w:pPr>
        <w:jc w:val="center"/>
      </w:pPr>
    </w:p>
    <w:p w14:paraId="6B046467" w14:textId="77777777" w:rsidR="000A0757" w:rsidRDefault="000A0757" w:rsidP="0095526F">
      <w:pPr>
        <w:jc w:val="center"/>
      </w:pPr>
    </w:p>
    <w:p w14:paraId="09D2839F" w14:textId="77777777" w:rsidR="000A0757" w:rsidRDefault="000A0757" w:rsidP="0095526F">
      <w:pPr>
        <w:jc w:val="center"/>
      </w:pPr>
    </w:p>
    <w:p w14:paraId="2E4E4FEB" w14:textId="6B7F5620" w:rsidR="0071790D" w:rsidRDefault="0071790D" w:rsidP="0071790D">
      <w:pPr>
        <w:jc w:val="center"/>
      </w:pPr>
      <w:r>
        <w:rPr>
          <w:noProof/>
        </w:rPr>
        <w:drawing>
          <wp:inline distT="0" distB="0" distL="0" distR="0" wp14:anchorId="2F6E3981" wp14:editId="63692047">
            <wp:extent cx="1711872" cy="454010"/>
            <wp:effectExtent l="0" t="0" r="3175" b="3810"/>
            <wp:docPr id="1617446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4906" cy="462771"/>
                    </a:xfrm>
                    <a:prstGeom prst="rect">
                      <a:avLst/>
                    </a:prstGeom>
                    <a:noFill/>
                  </pic:spPr>
                </pic:pic>
              </a:graphicData>
            </a:graphic>
          </wp:inline>
        </w:drawing>
      </w:r>
    </w:p>
    <w:p w14:paraId="64E92FCD" w14:textId="77777777" w:rsidR="0071790D" w:rsidRDefault="0071790D" w:rsidP="005A3366"/>
    <w:p w14:paraId="67D74369" w14:textId="54994818" w:rsidR="0071790D" w:rsidRDefault="0071790D" w:rsidP="0051209E">
      <w:pPr>
        <w:jc w:val="center"/>
      </w:pPr>
      <w:hyperlink r:id="rId31" w:history="1">
        <w:r w:rsidRPr="0071790D">
          <w:rPr>
            <w:rStyle w:val="Hyperlink"/>
          </w:rPr>
          <w:t>Get Everyday Activ in Suffolk | Motivating, supporting and inspiring healthier lifestyles</w:t>
        </w:r>
      </w:hyperlink>
    </w:p>
    <w:p w14:paraId="2CFD9947" w14:textId="4B2EBAD2" w:rsidR="005A3366" w:rsidRDefault="001650F9" w:rsidP="0071790D">
      <w:r>
        <w:rPr>
          <w:noProof/>
        </w:rPr>
        <w:drawing>
          <wp:anchor distT="0" distB="0" distL="114300" distR="114300" simplePos="0" relativeHeight="251658240" behindDoc="0" locked="0" layoutInCell="1" allowOverlap="1" wp14:anchorId="35CD039F" wp14:editId="1BF20B87">
            <wp:simplePos x="0" y="0"/>
            <wp:positionH relativeFrom="margin">
              <wp:align>left</wp:align>
            </wp:positionH>
            <wp:positionV relativeFrom="paragraph">
              <wp:posOffset>85090</wp:posOffset>
            </wp:positionV>
            <wp:extent cx="1320800" cy="1320800"/>
            <wp:effectExtent l="0" t="0" r="0" b="0"/>
            <wp:wrapSquare wrapText="bothSides"/>
            <wp:docPr id="21" name="Picture 3" descr="Everyone from the active friends group sit behind a table and smile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eryone from the active friends group sit behind a table and smile for the camer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8857F3" wp14:editId="25BB427A">
            <wp:extent cx="1263650" cy="1263650"/>
            <wp:effectExtent l="0" t="0" r="0" b="0"/>
            <wp:docPr id="23" name="Picture 5" descr="A blue circle background with the words Activ and a green box with the word gardens inside it make up the ActivGard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lue circle background with the words Activ and a green box with the word gardens inside it make up the ActivGardens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inline>
        </w:drawing>
      </w:r>
      <w:r>
        <w:rPr>
          <w:noProof/>
        </w:rPr>
        <w:drawing>
          <wp:inline distT="0" distB="0" distL="0" distR="0" wp14:anchorId="5FB562F9" wp14:editId="70D49093">
            <wp:extent cx="1308100" cy="1308100"/>
            <wp:effectExtent l="0" t="0" r="6350" b="6350"/>
            <wp:docPr id="27" name="Picture 9" descr="The ActivSport logo. A blue circle with the words active sita above an orange box with the word sport. A cartoon figure throws a ball on the right hand sid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ActivSport logo. A blue circle with the words active sita above an orange box with the word sport. A cartoon figure throws a ball on the right hand side of the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r>
        <w:rPr>
          <w:noProof/>
        </w:rPr>
        <w:drawing>
          <wp:inline distT="0" distB="0" distL="0" distR="0" wp14:anchorId="36E7E3EA" wp14:editId="7D7E4972">
            <wp:extent cx="1352550" cy="1352550"/>
            <wp:effectExtent l="0" t="0" r="0" b="0"/>
            <wp:docPr id="30" name="Picture 1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A blue and orange logo&#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br w:type="textWrapping" w:clear="all"/>
      </w:r>
      <w:proofErr w:type="spellStart"/>
      <w:r w:rsidRPr="00F75504">
        <w:rPr>
          <w:b/>
          <w:bCs/>
          <w:color w:val="E97132" w:themeColor="accent2"/>
        </w:rPr>
        <w:t>ActivHubs</w:t>
      </w:r>
      <w:proofErr w:type="spellEnd"/>
      <w:r w:rsidRPr="00F75504">
        <w:rPr>
          <w:b/>
          <w:bCs/>
          <w:color w:val="E97132" w:themeColor="accent2"/>
        </w:rPr>
        <w:t xml:space="preserve"> </w:t>
      </w:r>
      <w:r w:rsidRPr="001650F9">
        <w:t xml:space="preserve">was set up to provide a fun and social way for people to keep fit and healthy, improve strength, balance </w:t>
      </w:r>
      <w:proofErr w:type="spellStart"/>
      <w:r w:rsidRPr="001650F9">
        <w:t>andco</w:t>
      </w:r>
      <w:proofErr w:type="spellEnd"/>
      <w:r w:rsidRPr="001650F9">
        <w:t>-ordination, reduce stress and while doing all of that, make some new friends in the process!</w:t>
      </w:r>
    </w:p>
    <w:p w14:paraId="2DD21775" w14:textId="7B2640CD" w:rsidR="0071790D" w:rsidRDefault="0071790D" w:rsidP="0071790D">
      <w:proofErr w:type="spellStart"/>
      <w:r w:rsidRPr="00F75504">
        <w:rPr>
          <w:b/>
          <w:bCs/>
          <w:color w:val="4EA72E" w:themeColor="accent6"/>
        </w:rPr>
        <w:t>ActivGardens</w:t>
      </w:r>
      <w:proofErr w:type="spellEnd"/>
      <w:r w:rsidRPr="00F75504">
        <w:rPr>
          <w:b/>
          <w:bCs/>
          <w:color w:val="4EA72E" w:themeColor="accent6"/>
        </w:rPr>
        <w:t xml:space="preserve"> </w:t>
      </w:r>
      <w:r w:rsidRPr="0071790D">
        <w:t>are all about growing! Growing plants. Growing fresh healthy food. Growing yourself… your fitness, your health, your skills, your friends, your community.</w:t>
      </w:r>
    </w:p>
    <w:p w14:paraId="7FC216E1" w14:textId="7ABC595F" w:rsidR="0071790D" w:rsidRDefault="0071790D" w:rsidP="0071790D">
      <w:proofErr w:type="spellStart"/>
      <w:r w:rsidRPr="00F75504">
        <w:rPr>
          <w:b/>
          <w:bCs/>
          <w:color w:val="A02B93" w:themeColor="accent5"/>
        </w:rPr>
        <w:t>ActivSport</w:t>
      </w:r>
      <w:proofErr w:type="spellEnd"/>
      <w:r w:rsidRPr="00F75504">
        <w:rPr>
          <w:b/>
          <w:bCs/>
          <w:color w:val="A02B93" w:themeColor="accent5"/>
        </w:rPr>
        <w:t xml:space="preserve"> </w:t>
      </w:r>
      <w:r>
        <w:t xml:space="preserve">- </w:t>
      </w:r>
      <w:r w:rsidRPr="0071790D">
        <w:t xml:space="preserve">A </w:t>
      </w:r>
      <w:proofErr w:type="gramStart"/>
      <w:r w:rsidRPr="0071790D">
        <w:t>community based</w:t>
      </w:r>
      <w:proofErr w:type="gramEnd"/>
      <w:r w:rsidRPr="0071790D">
        <w:t xml:space="preserve"> sports and physical activity programme for adults. Particularly targeted at people who are not already taking part in regular sport or physical activity. New participants are always welcome!</w:t>
      </w:r>
    </w:p>
    <w:p w14:paraId="40FE17A7" w14:textId="6BD27DC1" w:rsidR="0071790D" w:rsidRDefault="0071790D" w:rsidP="0071790D">
      <w:proofErr w:type="spellStart"/>
      <w:r w:rsidRPr="00F75504">
        <w:rPr>
          <w:b/>
          <w:bCs/>
          <w:color w:val="EE0000"/>
        </w:rPr>
        <w:t>ActivSingers</w:t>
      </w:r>
      <w:proofErr w:type="spellEnd"/>
      <w:r w:rsidRPr="0071790D">
        <w:t xml:space="preserve"> meet in Ipswich and Woodbridge every couple of weeks to enjoy </w:t>
      </w:r>
      <w:proofErr w:type="gramStart"/>
      <w:r w:rsidRPr="0071790D">
        <w:t>all of</w:t>
      </w:r>
      <w:proofErr w:type="gramEnd"/>
      <w:r w:rsidRPr="0071790D">
        <w:t xml:space="preserve"> the benefits from the joy of singing. Everyone is welcome to join in with no previous experience of singing required.</w:t>
      </w:r>
    </w:p>
    <w:p w14:paraId="52F2AF3C" w14:textId="77777777" w:rsidR="0071790D" w:rsidRDefault="0071790D" w:rsidP="0071790D"/>
    <w:p w14:paraId="010A5C3B" w14:textId="660F2863" w:rsidR="004F1E23" w:rsidRPr="001650F9" w:rsidRDefault="34A63AF9" w:rsidP="00403AF5">
      <w:pPr>
        <w:jc w:val="center"/>
      </w:pPr>
      <w:r>
        <w:rPr>
          <w:noProof/>
        </w:rPr>
        <w:drawing>
          <wp:inline distT="0" distB="0" distL="0" distR="0" wp14:anchorId="03AB098A" wp14:editId="1FE93AC5">
            <wp:extent cx="2290187" cy="801566"/>
            <wp:effectExtent l="0" t="0" r="0" b="0"/>
            <wp:docPr id="1032854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54563" name=""/>
                    <pic:cNvPicPr/>
                  </pic:nvPicPr>
                  <pic:blipFill>
                    <a:blip r:embed="rId36">
                      <a:extLst>
                        <a:ext uri="{28A0092B-C50C-407E-A947-70E740481C1C}">
                          <a14:useLocalDpi xmlns:a14="http://schemas.microsoft.com/office/drawing/2010/main" val="0"/>
                        </a:ext>
                      </a:extLst>
                    </a:blip>
                    <a:stretch>
                      <a:fillRect/>
                    </a:stretch>
                  </pic:blipFill>
                  <pic:spPr>
                    <a:xfrm>
                      <a:off x="0" y="0"/>
                      <a:ext cx="2319025" cy="811659"/>
                    </a:xfrm>
                    <a:prstGeom prst="rect">
                      <a:avLst/>
                    </a:prstGeom>
                  </pic:spPr>
                </pic:pic>
              </a:graphicData>
            </a:graphic>
          </wp:inline>
        </w:drawing>
      </w:r>
    </w:p>
    <w:p w14:paraId="28F9EB08" w14:textId="29C527DA" w:rsidR="002534A8" w:rsidRPr="005A3366" w:rsidRDefault="002534A8" w:rsidP="73E117F7"/>
    <w:p w14:paraId="28FA814C" w14:textId="25ECB996" w:rsidR="34A63AF9" w:rsidRPr="00A6344A" w:rsidRDefault="34A63AF9" w:rsidP="0015747D">
      <w:pPr>
        <w:shd w:val="clear" w:color="auto" w:fill="FFFFFF" w:themeFill="background1"/>
        <w:spacing w:line="456" w:lineRule="auto"/>
        <w:rPr>
          <w:sz w:val="20"/>
          <w:szCs w:val="20"/>
        </w:rPr>
      </w:pPr>
      <w:r w:rsidRPr="00A6344A">
        <w:rPr>
          <w:rFonts w:eastAsia="Lato" w:cs="Lato"/>
          <w:color w:val="000000" w:themeColor="text1"/>
          <w:sz w:val="20"/>
          <w:szCs w:val="20"/>
        </w:rPr>
        <w:t xml:space="preserve">The Suffolk Information Partnership manages a secure, online referral process to support vulnerable </w:t>
      </w:r>
      <w:r w:rsidR="0015747D" w:rsidRPr="00A6344A">
        <w:rPr>
          <w:rFonts w:eastAsia="Lato" w:cs="Lato"/>
          <w:color w:val="000000" w:themeColor="text1"/>
          <w:sz w:val="20"/>
          <w:szCs w:val="20"/>
        </w:rPr>
        <w:t>c</w:t>
      </w:r>
      <w:r w:rsidRPr="00A6344A">
        <w:rPr>
          <w:rFonts w:eastAsia="Lato" w:cs="Lato"/>
          <w:color w:val="000000" w:themeColor="text1"/>
          <w:sz w:val="20"/>
          <w:szCs w:val="20"/>
        </w:rPr>
        <w:t xml:space="preserve">ustomers and clients and help them access services that they may not be able to on their own. </w:t>
      </w:r>
    </w:p>
    <w:p w14:paraId="5182B14C" w14:textId="081687F3" w:rsidR="34A63AF9" w:rsidRPr="00A6344A" w:rsidRDefault="34A63AF9" w:rsidP="0015747D">
      <w:pPr>
        <w:shd w:val="clear" w:color="auto" w:fill="FFFFFF" w:themeFill="background1"/>
        <w:spacing w:line="456" w:lineRule="auto"/>
        <w:rPr>
          <w:rFonts w:eastAsia="Lato" w:cs="Lato"/>
          <w:color w:val="000000" w:themeColor="text1"/>
          <w:sz w:val="20"/>
          <w:szCs w:val="20"/>
        </w:rPr>
      </w:pPr>
      <w:r w:rsidRPr="00A6344A">
        <w:rPr>
          <w:rFonts w:eastAsia="Lato" w:cs="Lato"/>
          <w:color w:val="000000" w:themeColor="text1"/>
          <w:sz w:val="20"/>
          <w:szCs w:val="20"/>
        </w:rPr>
        <w:t xml:space="preserve">Please note that the referral form is only for use by </w:t>
      </w:r>
      <w:r w:rsidR="00087EAD" w:rsidRPr="00A6344A">
        <w:rPr>
          <w:rFonts w:eastAsia="Lato" w:cs="Lato"/>
          <w:color w:val="000000" w:themeColor="text1"/>
          <w:sz w:val="20"/>
          <w:szCs w:val="20"/>
        </w:rPr>
        <w:t>organisations and</w:t>
      </w:r>
      <w:r w:rsidRPr="00A6344A">
        <w:rPr>
          <w:rFonts w:eastAsia="Lato" w:cs="Lato"/>
          <w:color w:val="000000" w:themeColor="text1"/>
          <w:sz w:val="20"/>
          <w:szCs w:val="20"/>
        </w:rPr>
        <w:t xml:space="preserve"> is not for the public. If you wish to refer yourself or a family member to a service offered by the partners in the </w:t>
      </w:r>
      <w:proofErr w:type="gramStart"/>
      <w:r w:rsidRPr="00A6344A">
        <w:rPr>
          <w:rFonts w:eastAsia="Lato" w:cs="Lato"/>
          <w:color w:val="000000" w:themeColor="text1"/>
          <w:sz w:val="20"/>
          <w:szCs w:val="20"/>
        </w:rPr>
        <w:t>Scheme</w:t>
      </w:r>
      <w:proofErr w:type="gramEnd"/>
      <w:r w:rsidRPr="00A6344A">
        <w:rPr>
          <w:rFonts w:eastAsia="Lato" w:cs="Lato"/>
          <w:color w:val="000000" w:themeColor="text1"/>
          <w:sz w:val="20"/>
          <w:szCs w:val="20"/>
        </w:rPr>
        <w:t xml:space="preserve"> please contact the most appropriate organisation listed on the </w:t>
      </w:r>
      <w:hyperlink r:id="rId37">
        <w:r w:rsidRPr="00A6344A">
          <w:rPr>
            <w:rStyle w:val="Hyperlink"/>
            <w:rFonts w:eastAsia="Lato" w:cs="Lato"/>
            <w:color w:val="009BC2"/>
            <w:sz w:val="20"/>
            <w:szCs w:val="20"/>
            <w:u w:val="none"/>
          </w:rPr>
          <w:t>Partners' page</w:t>
        </w:r>
      </w:hyperlink>
      <w:r w:rsidRPr="00A6344A">
        <w:rPr>
          <w:rFonts w:eastAsia="Lato" w:cs="Lato"/>
          <w:color w:val="000000" w:themeColor="text1"/>
          <w:sz w:val="20"/>
          <w:szCs w:val="20"/>
        </w:rPr>
        <w:t>.</w:t>
      </w:r>
    </w:p>
    <w:p w14:paraId="0CE88295" w14:textId="54A930FA" w:rsidR="00324C01" w:rsidRPr="00191FE5" w:rsidRDefault="00324C01" w:rsidP="00324C01">
      <w:pPr>
        <w:jc w:val="center"/>
        <w:outlineLvl w:val="1"/>
        <w:rPr>
          <w:rFonts w:ascii="Comic Sans MS" w:eastAsia="Times New Roman" w:hAnsi="Comic Sans MS" w:cs="Times New Roman"/>
          <w:b/>
          <w:bCs/>
          <w:color w:val="000000"/>
          <w:lang w:eastAsia="en-GB"/>
        </w:rPr>
      </w:pPr>
      <w:r w:rsidRPr="00191FE5">
        <w:rPr>
          <w:rFonts w:ascii="Comic Sans MS" w:eastAsia="Times New Roman" w:hAnsi="Comic Sans MS" w:cs="Times New Roman"/>
          <w:b/>
          <w:bCs/>
          <w:color w:val="000000"/>
          <w:lang w:eastAsia="en-GB"/>
        </w:rPr>
        <w:t>Warm &amp; relaxing space in the heart of Lowestoft</w:t>
      </w:r>
    </w:p>
    <w:p w14:paraId="67D90D85" w14:textId="77777777" w:rsidR="00324C01" w:rsidRDefault="00324C01" w:rsidP="00FB7A7E">
      <w:pPr>
        <w:jc w:val="center"/>
      </w:pPr>
    </w:p>
    <w:p w14:paraId="7CE140B4" w14:textId="214F4BE9" w:rsidR="00717C8A" w:rsidRDefault="00FE1D4F" w:rsidP="00FE1D4F">
      <w:pPr>
        <w:jc w:val="center"/>
      </w:pPr>
      <w:r>
        <w:rPr>
          <w:noProof/>
        </w:rPr>
        <w:drawing>
          <wp:inline distT="0" distB="0" distL="0" distR="0" wp14:anchorId="3F931E74" wp14:editId="6BD7A70D">
            <wp:extent cx="1803188" cy="1248361"/>
            <wp:effectExtent l="0" t="0" r="6985" b="9525"/>
            <wp:docPr id="1291911565" name="Picture 1" descr="Sams shop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 shopfro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2673" cy="1261850"/>
                    </a:xfrm>
                    <a:prstGeom prst="rect">
                      <a:avLst/>
                    </a:prstGeom>
                    <a:noFill/>
                    <a:ln>
                      <a:noFill/>
                    </a:ln>
                  </pic:spPr>
                </pic:pic>
              </a:graphicData>
            </a:graphic>
          </wp:inline>
        </w:drawing>
      </w:r>
    </w:p>
    <w:p w14:paraId="1C4435EE" w14:textId="77777777" w:rsidR="00FE1D4F" w:rsidRDefault="00FE1D4F" w:rsidP="00FE1D4F">
      <w:pPr>
        <w:jc w:val="center"/>
      </w:pPr>
    </w:p>
    <w:p w14:paraId="39998A51" w14:textId="1458C82E" w:rsidR="00717C8A" w:rsidRPr="00717C8A" w:rsidRDefault="00717C8A" w:rsidP="00717C8A">
      <w:r w:rsidRPr="00717C8A">
        <w:t>Sam’s Wellbeing Hub &amp; Café is ready to welcome everyone, including your furry friends too (well-behaved &amp; assistant dogs).</w:t>
      </w:r>
    </w:p>
    <w:p w14:paraId="525C2316" w14:textId="77777777" w:rsidR="00717C8A" w:rsidRPr="00717C8A" w:rsidRDefault="00717C8A" w:rsidP="00717C8A">
      <w:r w:rsidRPr="00717C8A">
        <w:t>Nestled right in the heart of your community, we’ve created a warm, relaxing space that’s perfect for everyone to enjoy and escape to.</w:t>
      </w:r>
    </w:p>
    <w:p w14:paraId="5BF98289" w14:textId="7B91D36C" w:rsidR="003E2199" w:rsidRDefault="00717C8A" w:rsidP="00D652EE">
      <w:r w:rsidRPr="00717C8A">
        <w:t>Whether you’re stopping by to explore our delicious food and drink menu or just looking for a cozy spot to unwind, we’re here Monday to Friday from 9:00 AM to 4:00 PM.</w:t>
      </w:r>
    </w:p>
    <w:p w14:paraId="13B69D8F" w14:textId="77777777" w:rsidR="002E60EE" w:rsidRDefault="002E60EE" w:rsidP="00D652EE"/>
    <w:p w14:paraId="75D6133A" w14:textId="77777777" w:rsidR="002E60EE" w:rsidRDefault="002E60EE" w:rsidP="00D652EE"/>
    <w:p w14:paraId="6419181D" w14:textId="6C3296FF" w:rsidR="002E60EE" w:rsidRDefault="002E60EE" w:rsidP="00D652EE"/>
    <w:p w14:paraId="415B8E61" w14:textId="77777777" w:rsidR="0009564A" w:rsidRPr="0009564A" w:rsidRDefault="0009564A" w:rsidP="0009564A">
      <w:pPr>
        <w:spacing w:after="160" w:line="278" w:lineRule="auto"/>
        <w:jc w:val="center"/>
        <w:rPr>
          <w:rFonts w:ascii="Aptos" w:eastAsia="Aptos" w:hAnsi="Aptos" w:cs="Times New Roman"/>
          <w:b/>
          <w:bCs/>
          <w:color w:val="EE0000"/>
          <w:kern w:val="2"/>
          <w:sz w:val="32"/>
          <w:szCs w:val="32"/>
          <w:lang w:val="en-US"/>
          <w14:ligatures w14:val="standardContextual"/>
        </w:rPr>
      </w:pPr>
      <w:r w:rsidRPr="0009564A">
        <w:rPr>
          <w:rFonts w:ascii="Aptos" w:eastAsia="Aptos" w:hAnsi="Aptos" w:cs="Times New Roman"/>
          <w:b/>
          <w:bCs/>
          <w:color w:val="EE0000"/>
          <w:kern w:val="2"/>
          <w:sz w:val="32"/>
          <w:szCs w:val="32"/>
          <w:lang w:val="en-US"/>
          <w14:ligatures w14:val="standardContextual"/>
        </w:rPr>
        <w:t>Key Events and Activities coming up in Suffolk</w:t>
      </w:r>
    </w:p>
    <w:p w14:paraId="7071F075" w14:textId="77777777" w:rsidR="0009564A" w:rsidRPr="0009564A" w:rsidRDefault="0009564A" w:rsidP="0009564A">
      <w:pPr>
        <w:spacing w:after="160" w:line="278" w:lineRule="auto"/>
        <w:jc w:val="center"/>
        <w:rPr>
          <w:rFonts w:ascii="Aptos" w:eastAsia="Aptos" w:hAnsi="Aptos" w:cs="Times New Roman"/>
          <w:b/>
          <w:bCs/>
          <w:color w:val="EE0000"/>
          <w:kern w:val="2"/>
          <w:sz w:val="32"/>
          <w:szCs w:val="32"/>
          <w:lang w:val="en-US"/>
          <w14:ligatures w14:val="standardContextual"/>
        </w:rPr>
      </w:pPr>
      <w:r w:rsidRPr="0009564A">
        <w:rPr>
          <w:rFonts w:ascii="Aptos" w:eastAsia="Aptos" w:hAnsi="Aptos" w:cs="Times New Roman"/>
          <w:b/>
          <w:bCs/>
          <w:noProof/>
          <w:color w:val="EE0000"/>
          <w:kern w:val="2"/>
          <w:sz w:val="32"/>
          <w:szCs w:val="32"/>
          <w:lang w:val="en-US"/>
          <w14:ligatures w14:val="standardContextual"/>
        </w:rPr>
        <w:drawing>
          <wp:inline distT="0" distB="0" distL="0" distR="0" wp14:anchorId="4D25DA71" wp14:editId="001DE52D">
            <wp:extent cx="2541129" cy="1588135"/>
            <wp:effectExtent l="0" t="0" r="0" b="0"/>
            <wp:docPr id="2044634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34135" name="Picture 2044634135"/>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2559682" cy="1599730"/>
                    </a:xfrm>
                    <a:prstGeom prst="rect">
                      <a:avLst/>
                    </a:prstGeom>
                  </pic:spPr>
                </pic:pic>
              </a:graphicData>
            </a:graphic>
          </wp:inline>
        </w:drawing>
      </w:r>
    </w:p>
    <w:p w14:paraId="5E22B4CF" w14:textId="77777777" w:rsidR="0009564A" w:rsidRPr="0009564A" w:rsidRDefault="0009564A" w:rsidP="0009564A">
      <w:pPr>
        <w:spacing w:after="160" w:line="278" w:lineRule="auto"/>
        <w:jc w:val="center"/>
        <w:rPr>
          <w:rFonts w:ascii="Aptos" w:eastAsia="Aptos" w:hAnsi="Aptos" w:cs="Times New Roman"/>
          <w:kern w:val="2"/>
          <w:sz w:val="24"/>
          <w:szCs w:val="24"/>
          <w:lang w:val="en-US"/>
          <w14:ligatures w14:val="standardContextual"/>
        </w:rPr>
      </w:pPr>
    </w:p>
    <w:p w14:paraId="747F5039" w14:textId="77777777" w:rsidR="0009564A" w:rsidRPr="0009564A" w:rsidRDefault="0009564A" w:rsidP="0009564A">
      <w:pPr>
        <w:spacing w:after="160" w:line="278" w:lineRule="auto"/>
        <w:rPr>
          <w:rFonts w:ascii="Aptos" w:eastAsia="Aptos" w:hAnsi="Aptos" w:cs="Times New Roman"/>
          <w:kern w:val="2"/>
          <w:sz w:val="24"/>
          <w:szCs w:val="24"/>
          <w:lang w:val="en-US"/>
          <w14:ligatures w14:val="standardContextual"/>
        </w:rPr>
      </w:pPr>
      <w:r w:rsidRPr="0009564A">
        <w:rPr>
          <w:rFonts w:ascii="Aptos" w:eastAsia="Aptos" w:hAnsi="Aptos" w:cs="Times New Roman"/>
          <w:b/>
          <w:bCs/>
          <w:kern w:val="2"/>
          <w:sz w:val="24"/>
          <w:szCs w:val="24"/>
          <w:lang w:val="en-US"/>
          <w14:ligatures w14:val="standardContextual"/>
        </w:rPr>
        <w:t>The Suffolk Show</w:t>
      </w:r>
      <w:r w:rsidRPr="0009564A">
        <w:rPr>
          <w:rFonts w:ascii="Aptos" w:eastAsia="Aptos" w:hAnsi="Aptos" w:cs="Times New Roman"/>
          <w:kern w:val="2"/>
          <w:sz w:val="24"/>
          <w:szCs w:val="24"/>
          <w:lang w:val="en-US"/>
          <w14:ligatures w14:val="standardContextual"/>
        </w:rPr>
        <w:t xml:space="preserve"> (27-28 May 2026): A two-day event at Trinity Park, Ipswich, featuring livestock, show jumping, and local produce </w:t>
      </w:r>
      <w:hyperlink r:id="rId41" w:history="1">
        <w:r w:rsidRPr="0009564A">
          <w:rPr>
            <w:rFonts w:ascii="Aptos" w:eastAsia="Aptos" w:hAnsi="Aptos" w:cs="Times New Roman"/>
            <w:color w:val="467886"/>
            <w:kern w:val="2"/>
            <w:sz w:val="24"/>
            <w:szCs w:val="24"/>
            <w:u w:val="single"/>
            <w:lang w:val="en-US"/>
            <w14:ligatures w14:val="standardContextual"/>
          </w:rPr>
          <w:t>The Suffolk Show</w:t>
        </w:r>
      </w:hyperlink>
    </w:p>
    <w:p w14:paraId="5335918B" w14:textId="77777777" w:rsidR="0009564A" w:rsidRPr="0009564A" w:rsidRDefault="0009564A" w:rsidP="0009564A">
      <w:pPr>
        <w:spacing w:after="160" w:line="278" w:lineRule="auto"/>
        <w:rPr>
          <w:rFonts w:ascii="Aptos" w:eastAsia="Aptos" w:hAnsi="Aptos" w:cs="Times New Roman"/>
          <w:kern w:val="2"/>
          <w:sz w:val="24"/>
          <w:szCs w:val="24"/>
          <w:lang w:val="en-US"/>
          <w14:ligatures w14:val="standardContextual"/>
        </w:rPr>
      </w:pPr>
      <w:r w:rsidRPr="0009564A">
        <w:rPr>
          <w:rFonts w:ascii="Aptos" w:eastAsia="Aptos" w:hAnsi="Aptos" w:cs="Times New Roman"/>
          <w:b/>
          <w:bCs/>
          <w:kern w:val="2"/>
          <w:sz w:val="24"/>
          <w:szCs w:val="24"/>
          <w:lang w:val="en-US"/>
          <w14:ligatures w14:val="standardContextual"/>
        </w:rPr>
        <w:t>Red Rooster Festival</w:t>
      </w:r>
      <w:r w:rsidRPr="0009564A">
        <w:rPr>
          <w:rFonts w:ascii="Aptos" w:eastAsia="Aptos" w:hAnsi="Aptos" w:cs="Times New Roman"/>
          <w:kern w:val="2"/>
          <w:sz w:val="24"/>
          <w:szCs w:val="24"/>
          <w:lang w:val="en-US"/>
          <w14:ligatures w14:val="standardContextual"/>
        </w:rPr>
        <w:t xml:space="preserve"> (30 May – 1 June): Held at Euston Hall, offering live music in a scenic setting </w:t>
      </w:r>
      <w:hyperlink r:id="rId42" w:history="1">
        <w:r w:rsidRPr="0009564A">
          <w:rPr>
            <w:rFonts w:ascii="Aptos" w:eastAsia="Aptos" w:hAnsi="Aptos" w:cs="Times New Roman"/>
            <w:color w:val="467886"/>
            <w:kern w:val="2"/>
            <w:sz w:val="24"/>
            <w:szCs w:val="24"/>
            <w:u w:val="single"/>
            <w:lang w:val="en-US"/>
            <w14:ligatures w14:val="standardContextual"/>
          </w:rPr>
          <w:t>Statement from Red Rooster Festival</w:t>
        </w:r>
      </w:hyperlink>
    </w:p>
    <w:p w14:paraId="491D5EA2" w14:textId="77777777" w:rsidR="0009564A" w:rsidRPr="0009564A" w:rsidRDefault="0009564A" w:rsidP="0009564A">
      <w:pPr>
        <w:spacing w:after="160" w:line="278" w:lineRule="auto"/>
        <w:rPr>
          <w:rFonts w:ascii="Aptos" w:eastAsia="Aptos" w:hAnsi="Aptos" w:cs="Times New Roman"/>
          <w:kern w:val="2"/>
          <w:sz w:val="24"/>
          <w:szCs w:val="24"/>
          <w:lang w:val="en-US"/>
          <w14:ligatures w14:val="standardContextual"/>
        </w:rPr>
      </w:pPr>
      <w:r w:rsidRPr="0009564A">
        <w:rPr>
          <w:rFonts w:ascii="Aptos" w:eastAsia="Aptos" w:hAnsi="Aptos" w:cs="Times New Roman"/>
          <w:b/>
          <w:bCs/>
          <w:kern w:val="2"/>
          <w:sz w:val="24"/>
          <w:szCs w:val="24"/>
          <w:lang w:val="en-US"/>
          <w14:ligatures w14:val="standardContextual"/>
        </w:rPr>
        <w:t>Suffolk Walking Festival</w:t>
      </w:r>
      <w:r w:rsidRPr="0009564A">
        <w:rPr>
          <w:rFonts w:ascii="Aptos" w:eastAsia="Aptos" w:hAnsi="Aptos" w:cs="Times New Roman"/>
          <w:kern w:val="2"/>
          <w:sz w:val="24"/>
          <w:szCs w:val="24"/>
          <w:lang w:val="en-US"/>
          <w14:ligatures w14:val="standardContextual"/>
        </w:rPr>
        <w:t xml:space="preserve"> A month-long event with over 100 walks showcasing Suffolk's countryside and history </w:t>
      </w:r>
      <w:hyperlink r:id="rId43" w:history="1">
        <w:r w:rsidRPr="0009564A">
          <w:rPr>
            <w:rFonts w:ascii="Aptos" w:eastAsia="Aptos" w:hAnsi="Aptos" w:cs="Times New Roman"/>
            <w:color w:val="467886"/>
            <w:kern w:val="2"/>
            <w:sz w:val="24"/>
            <w:szCs w:val="24"/>
            <w:u w:val="single"/>
            <w:lang w:val="en-US"/>
            <w14:ligatures w14:val="standardContextual"/>
          </w:rPr>
          <w:t>Suffolk Walking Festival - Celebrate Suffolk Every May</w:t>
        </w:r>
      </w:hyperlink>
    </w:p>
    <w:p w14:paraId="06C43E3A" w14:textId="77777777" w:rsidR="0009564A" w:rsidRPr="0009564A" w:rsidRDefault="0009564A" w:rsidP="0009564A">
      <w:pPr>
        <w:spacing w:after="160" w:line="278" w:lineRule="auto"/>
        <w:rPr>
          <w:rFonts w:ascii="Aptos" w:eastAsia="Aptos" w:hAnsi="Aptos" w:cs="Times New Roman"/>
          <w:kern w:val="2"/>
          <w:sz w:val="24"/>
          <w:szCs w:val="24"/>
          <w:lang w:val="en-US"/>
          <w14:ligatures w14:val="standardContextual"/>
        </w:rPr>
      </w:pPr>
      <w:r w:rsidRPr="0009564A">
        <w:rPr>
          <w:rFonts w:ascii="Aptos" w:eastAsia="Aptos" w:hAnsi="Aptos" w:cs="Times New Roman"/>
          <w:b/>
          <w:bCs/>
          <w:kern w:val="2"/>
          <w:sz w:val="24"/>
          <w:szCs w:val="24"/>
          <w:lang w:val="en-US"/>
          <w14:ligatures w14:val="standardContextual"/>
        </w:rPr>
        <w:t>Bluebell Sundays</w:t>
      </w:r>
      <w:r w:rsidRPr="0009564A">
        <w:rPr>
          <w:rFonts w:ascii="Aptos" w:eastAsia="Aptos" w:hAnsi="Aptos" w:cs="Times New Roman"/>
          <w:kern w:val="2"/>
          <w:sz w:val="24"/>
          <w:szCs w:val="24"/>
          <w:lang w:val="en-US"/>
          <w14:ligatures w14:val="standardContextual"/>
        </w:rPr>
        <w:t xml:space="preserve"> (Late April – early May): Haughley Park opens its private woodlands for walks among the bluebells </w:t>
      </w:r>
      <w:hyperlink r:id="rId44" w:history="1">
        <w:r w:rsidRPr="0009564A">
          <w:rPr>
            <w:rFonts w:ascii="Aptos" w:eastAsia="Aptos" w:hAnsi="Aptos" w:cs="Times New Roman"/>
            <w:color w:val="467886"/>
            <w:kern w:val="2"/>
            <w:sz w:val="24"/>
            <w:szCs w:val="24"/>
            <w:u w:val="single"/>
            <w:lang w:val="en-US"/>
            <w14:ligatures w14:val="standardContextual"/>
          </w:rPr>
          <w:t>Bluebell Sundays - Google Search</w:t>
        </w:r>
      </w:hyperlink>
    </w:p>
    <w:p w14:paraId="3193F496" w14:textId="77777777" w:rsidR="0009564A" w:rsidRPr="0009564A" w:rsidRDefault="0009564A" w:rsidP="0009564A">
      <w:pPr>
        <w:spacing w:after="160" w:line="278" w:lineRule="auto"/>
        <w:rPr>
          <w:rFonts w:ascii="Aptos" w:eastAsia="Aptos" w:hAnsi="Aptos" w:cs="Times New Roman"/>
          <w:kern w:val="2"/>
          <w:sz w:val="24"/>
          <w:szCs w:val="24"/>
          <w:lang w:val="en-US"/>
          <w14:ligatures w14:val="standardContextual"/>
        </w:rPr>
      </w:pPr>
      <w:r w:rsidRPr="0009564A">
        <w:rPr>
          <w:rFonts w:ascii="Aptos" w:eastAsia="Aptos" w:hAnsi="Aptos" w:cs="Times New Roman"/>
          <w:b/>
          <w:bCs/>
          <w:kern w:val="2"/>
          <w:sz w:val="24"/>
          <w:szCs w:val="24"/>
          <w:lang w:val="en-US"/>
          <w14:ligatures w14:val="standardContextual"/>
        </w:rPr>
        <w:t>Hadleigh Show</w:t>
      </w:r>
      <w:r w:rsidRPr="0009564A">
        <w:rPr>
          <w:rFonts w:ascii="Aptos" w:eastAsia="Aptos" w:hAnsi="Aptos" w:cs="Times New Roman"/>
          <w:kern w:val="2"/>
          <w:sz w:val="24"/>
          <w:szCs w:val="24"/>
          <w:lang w:val="en-US"/>
          <w14:ligatures w14:val="standardContextual"/>
        </w:rPr>
        <w:t xml:space="preserve"> (18 May 2024 - Check for 2026): A traditional agricultural show </w:t>
      </w:r>
      <w:hyperlink r:id="rId45" w:history="1">
        <w:r w:rsidRPr="0009564A">
          <w:rPr>
            <w:rFonts w:ascii="Aptos" w:eastAsia="Aptos" w:hAnsi="Aptos" w:cs="Times New Roman"/>
            <w:color w:val="467886"/>
            <w:kern w:val="2"/>
            <w:sz w:val="24"/>
            <w:szCs w:val="24"/>
            <w:u w:val="single"/>
            <w:lang w:val="en-US"/>
            <w14:ligatures w14:val="standardContextual"/>
          </w:rPr>
          <w:t>Welcome to Hadleigh Show | Hadleigh Show</w:t>
        </w:r>
      </w:hyperlink>
    </w:p>
    <w:p w14:paraId="141AFD34" w14:textId="77777777" w:rsidR="0009564A" w:rsidRPr="0009564A" w:rsidRDefault="0009564A" w:rsidP="0009564A">
      <w:pPr>
        <w:spacing w:after="160" w:line="278" w:lineRule="auto"/>
        <w:rPr>
          <w:rFonts w:ascii="Aptos" w:eastAsia="Aptos" w:hAnsi="Aptos" w:cs="Times New Roman"/>
          <w:kern w:val="2"/>
          <w:sz w:val="24"/>
          <w:szCs w:val="24"/>
          <w:lang w:val="en-US"/>
          <w14:ligatures w14:val="standardContextual"/>
        </w:rPr>
      </w:pPr>
      <w:r w:rsidRPr="0009564A">
        <w:rPr>
          <w:rFonts w:ascii="Aptos" w:eastAsia="Aptos" w:hAnsi="Aptos" w:cs="Times New Roman"/>
          <w:b/>
          <w:bCs/>
          <w:kern w:val="2"/>
          <w:sz w:val="24"/>
          <w:szCs w:val="24"/>
          <w:lang w:val="en-US"/>
          <w14:ligatures w14:val="standardContextual"/>
        </w:rPr>
        <w:t>Big Day Out</w:t>
      </w:r>
      <w:r w:rsidRPr="0009564A">
        <w:rPr>
          <w:rFonts w:ascii="Aptos" w:eastAsia="Aptos" w:hAnsi="Aptos" w:cs="Times New Roman"/>
          <w:kern w:val="2"/>
          <w:sz w:val="24"/>
          <w:szCs w:val="24"/>
          <w:lang w:val="en-US"/>
          <w14:ligatures w14:val="standardContextual"/>
        </w:rPr>
        <w:t xml:space="preserve"> (9 May 2026): A free, family-friendly event at Suffolk Rural Campus </w:t>
      </w:r>
      <w:hyperlink r:id="rId46" w:history="1">
        <w:r w:rsidRPr="0009564A">
          <w:rPr>
            <w:rFonts w:ascii="Aptos" w:eastAsia="Aptos" w:hAnsi="Aptos" w:cs="Times New Roman"/>
            <w:color w:val="467886"/>
            <w:kern w:val="2"/>
            <w:sz w:val="24"/>
            <w:szCs w:val="24"/>
            <w:u w:val="single"/>
            <w:lang w:val="en-US"/>
            <w14:ligatures w14:val="standardContextual"/>
          </w:rPr>
          <w:t>Big Day Out - Suffolk New College</w:t>
        </w:r>
      </w:hyperlink>
    </w:p>
    <w:p w14:paraId="6A707E24" w14:textId="77777777" w:rsidR="0009564A" w:rsidRPr="0009564A" w:rsidRDefault="0009564A" w:rsidP="0009564A">
      <w:pPr>
        <w:spacing w:after="160" w:line="278" w:lineRule="auto"/>
        <w:rPr>
          <w:rFonts w:ascii="Aptos" w:eastAsia="Aptos" w:hAnsi="Aptos" w:cs="Times New Roman"/>
          <w:kern w:val="2"/>
          <w:sz w:val="24"/>
          <w:szCs w:val="24"/>
          <w14:ligatures w14:val="standardContextual"/>
        </w:rPr>
      </w:pPr>
      <w:hyperlink r:id="rId47" w:history="1">
        <w:r w:rsidRPr="0009564A">
          <w:rPr>
            <w:rFonts w:ascii="Aptos" w:eastAsia="Aptos" w:hAnsi="Aptos" w:cs="Times New Roman"/>
            <w:b/>
            <w:bCs/>
            <w:kern w:val="2"/>
            <w:sz w:val="24"/>
            <w:szCs w:val="24"/>
            <w14:ligatures w14:val="standardContextual"/>
          </w:rPr>
          <w:t>Suffolk River Trips</w:t>
        </w:r>
      </w:hyperlink>
      <w:r w:rsidRPr="0009564A">
        <w:rPr>
          <w:rFonts w:ascii="Aptos" w:eastAsia="Aptos" w:hAnsi="Aptos" w:cs="Times New Roman"/>
          <w:kern w:val="2"/>
          <w:sz w:val="24"/>
          <w:szCs w:val="24"/>
          <w:lang w:val="en-US"/>
          <w14:ligatures w14:val="standardContextual"/>
        </w:rPr>
        <w:t xml:space="preserve"> </w:t>
      </w:r>
      <w:r w:rsidRPr="0009564A">
        <w:rPr>
          <w:rFonts w:ascii="Aptos" w:eastAsia="Aptos" w:hAnsi="Aptos" w:cs="Times New Roman"/>
          <w:kern w:val="2"/>
          <w:sz w:val="24"/>
          <w:szCs w:val="24"/>
          <w14:ligatures w14:val="standardContextual"/>
        </w:rPr>
        <w:t xml:space="preserve">Boat trips departing from Orford Quay, including trips to see </w:t>
      </w:r>
      <w:proofErr w:type="spellStart"/>
      <w:r w:rsidRPr="0009564A">
        <w:rPr>
          <w:rFonts w:ascii="Aptos" w:eastAsia="Aptos" w:hAnsi="Aptos" w:cs="Times New Roman"/>
          <w:kern w:val="2"/>
          <w:sz w:val="24"/>
          <w:szCs w:val="24"/>
          <w14:ligatures w14:val="standardContextual"/>
        </w:rPr>
        <w:t>Havergate</w:t>
      </w:r>
      <w:proofErr w:type="spellEnd"/>
      <w:r w:rsidRPr="0009564A">
        <w:rPr>
          <w:rFonts w:ascii="Aptos" w:eastAsia="Aptos" w:hAnsi="Aptos" w:cs="Times New Roman"/>
          <w:kern w:val="2"/>
          <w:sz w:val="24"/>
          <w:szCs w:val="24"/>
          <w14:ligatures w14:val="standardContextual"/>
        </w:rPr>
        <w:t xml:space="preserve"> Island </w:t>
      </w:r>
      <w:hyperlink r:id="rId48" w:history="1">
        <w:r w:rsidRPr="0009564A">
          <w:rPr>
            <w:rFonts w:ascii="Aptos" w:eastAsia="Aptos" w:hAnsi="Aptos" w:cs="Times New Roman"/>
            <w:color w:val="467886"/>
            <w:kern w:val="2"/>
            <w:sz w:val="24"/>
            <w:szCs w:val="24"/>
            <w:u w:val="single"/>
            <w:lang w:val="en-US"/>
            <w14:ligatures w14:val="standardContextual"/>
          </w:rPr>
          <w:t>Suffolk River Trips - boat trips down the river Alde, river Ore and river Deben</w:t>
        </w:r>
      </w:hyperlink>
    </w:p>
    <w:p w14:paraId="78A42B81" w14:textId="77777777" w:rsidR="0009564A" w:rsidRPr="0009564A" w:rsidRDefault="0009564A" w:rsidP="0009564A">
      <w:pPr>
        <w:spacing w:after="160" w:line="278" w:lineRule="auto"/>
        <w:rPr>
          <w:rFonts w:ascii="Aptos" w:eastAsia="Aptos" w:hAnsi="Aptos" w:cs="Times New Roman"/>
          <w:kern w:val="2"/>
          <w:sz w:val="24"/>
          <w:szCs w:val="24"/>
          <w14:ligatures w14:val="standardContextual"/>
        </w:rPr>
      </w:pPr>
      <w:hyperlink r:id="rId49" w:history="1">
        <w:r w:rsidRPr="0009564A">
          <w:rPr>
            <w:rFonts w:ascii="Aptos" w:eastAsia="Aptos" w:hAnsi="Aptos" w:cs="Times New Roman"/>
            <w:b/>
            <w:bCs/>
            <w:kern w:val="2"/>
            <w:sz w:val="24"/>
            <w:szCs w:val="24"/>
            <w14:ligatures w14:val="standardContextual"/>
          </w:rPr>
          <w:t>Music in the Gardens</w:t>
        </w:r>
      </w:hyperlink>
      <w:r w:rsidRPr="0009564A">
        <w:rPr>
          <w:rFonts w:ascii="Aptos" w:eastAsia="Aptos" w:hAnsi="Aptos" w:cs="Times New Roman"/>
          <w:kern w:val="2"/>
          <w:sz w:val="24"/>
          <w:szCs w:val="24"/>
          <w14:ligatures w14:val="standardContextual"/>
        </w:rPr>
        <w:t xml:space="preserve"> Garden exploration and live music at </w:t>
      </w:r>
      <w:proofErr w:type="spellStart"/>
      <w:r w:rsidRPr="0009564A">
        <w:rPr>
          <w:rFonts w:ascii="Aptos" w:eastAsia="Aptos" w:hAnsi="Aptos" w:cs="Times New Roman"/>
          <w:kern w:val="2"/>
          <w:sz w:val="24"/>
          <w:szCs w:val="24"/>
          <w14:ligatures w14:val="standardContextual"/>
        </w:rPr>
        <w:t>Helmingham</w:t>
      </w:r>
      <w:proofErr w:type="spellEnd"/>
      <w:r w:rsidRPr="0009564A">
        <w:rPr>
          <w:rFonts w:ascii="Aptos" w:eastAsia="Aptos" w:hAnsi="Aptos" w:cs="Times New Roman"/>
          <w:kern w:val="2"/>
          <w:sz w:val="24"/>
          <w:szCs w:val="24"/>
          <w14:ligatures w14:val="standardContextual"/>
        </w:rPr>
        <w:t xml:space="preserve"> Hall </w:t>
      </w:r>
      <w:hyperlink r:id="rId50" w:history="1">
        <w:r w:rsidRPr="0009564A">
          <w:rPr>
            <w:rFonts w:ascii="Aptos" w:eastAsia="Aptos" w:hAnsi="Aptos" w:cs="Times New Roman"/>
            <w:color w:val="467886"/>
            <w:kern w:val="2"/>
            <w:sz w:val="24"/>
            <w:szCs w:val="24"/>
            <w:u w:val="single"/>
            <w:lang w:val="en-US"/>
            <w14:ligatures w14:val="standardContextual"/>
          </w:rPr>
          <w:t xml:space="preserve">Music </w:t>
        </w:r>
        <w:proofErr w:type="gramStart"/>
        <w:r w:rsidRPr="0009564A">
          <w:rPr>
            <w:rFonts w:ascii="Aptos" w:eastAsia="Aptos" w:hAnsi="Aptos" w:cs="Times New Roman"/>
            <w:color w:val="467886"/>
            <w:kern w:val="2"/>
            <w:sz w:val="24"/>
            <w:szCs w:val="24"/>
            <w:u w:val="single"/>
            <w:lang w:val="en-US"/>
            <w14:ligatures w14:val="standardContextual"/>
          </w:rPr>
          <w:t>In</w:t>
        </w:r>
        <w:proofErr w:type="gramEnd"/>
        <w:r w:rsidRPr="0009564A">
          <w:rPr>
            <w:rFonts w:ascii="Aptos" w:eastAsia="Aptos" w:hAnsi="Aptos" w:cs="Times New Roman"/>
            <w:color w:val="467886"/>
            <w:kern w:val="2"/>
            <w:sz w:val="24"/>
            <w:szCs w:val="24"/>
            <w:u w:val="single"/>
            <w:lang w:val="en-US"/>
            <w14:ligatures w14:val="standardContextual"/>
          </w:rPr>
          <w:t xml:space="preserve"> the Gardens - Jax &amp; Co</w:t>
        </w:r>
      </w:hyperlink>
    </w:p>
    <w:p w14:paraId="083A281F" w14:textId="4AFC553B" w:rsidR="002E60EE" w:rsidRDefault="002E60EE" w:rsidP="00D652EE"/>
    <w:p w14:paraId="43274845" w14:textId="77777777" w:rsidR="002E60EE" w:rsidRDefault="002E60EE" w:rsidP="00D652EE"/>
    <w:p w14:paraId="53E1434A" w14:textId="77777777" w:rsidR="002E60EE" w:rsidRDefault="002E60EE" w:rsidP="00D652EE"/>
    <w:p w14:paraId="2BE886AD" w14:textId="77777777" w:rsidR="002E60EE" w:rsidRDefault="002E60EE" w:rsidP="00D652EE"/>
    <w:p w14:paraId="56DB8439" w14:textId="77777777" w:rsidR="002E60EE" w:rsidRDefault="002E60EE" w:rsidP="00D652EE"/>
    <w:p w14:paraId="5E489C20" w14:textId="77777777" w:rsidR="002E60EE" w:rsidRDefault="002E60EE" w:rsidP="00D652EE"/>
    <w:p w14:paraId="153CB384" w14:textId="77777777" w:rsidR="002E60EE" w:rsidRDefault="002E60EE" w:rsidP="00D652EE"/>
    <w:p w14:paraId="55CFBB88" w14:textId="77777777" w:rsidR="002E60EE" w:rsidRDefault="002E60EE" w:rsidP="00D652EE"/>
    <w:p w14:paraId="29218CE5" w14:textId="77777777" w:rsidR="002E60EE" w:rsidRDefault="002E60EE" w:rsidP="00D652EE"/>
    <w:p w14:paraId="7B6B9BEF" w14:textId="77777777" w:rsidR="002E60EE" w:rsidRDefault="002E60EE" w:rsidP="00D652EE"/>
    <w:p w14:paraId="37C7295C" w14:textId="77777777" w:rsidR="002E60EE" w:rsidRDefault="002E60EE" w:rsidP="00D652EE"/>
    <w:p w14:paraId="50A08648" w14:textId="77777777" w:rsidR="002E60EE" w:rsidRDefault="002E60EE" w:rsidP="00D652EE"/>
    <w:p w14:paraId="4293170C" w14:textId="77777777" w:rsidR="002E60EE" w:rsidRDefault="002E60EE" w:rsidP="00D652EE"/>
    <w:p w14:paraId="21A85D08" w14:textId="77777777" w:rsidR="002E60EE" w:rsidRDefault="002E60EE" w:rsidP="00D652EE"/>
    <w:p w14:paraId="0B32897C" w14:textId="77777777" w:rsidR="00E64EAA" w:rsidRDefault="00E64EAA" w:rsidP="00D652EE"/>
    <w:sectPr w:rsidR="00E64EAA" w:rsidSect="00B85E46">
      <w:pgSz w:w="11906" w:h="16838"/>
      <w:pgMar w:top="567" w:right="1133"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4710"/>
    <w:multiLevelType w:val="multilevel"/>
    <w:tmpl w:val="D2E2B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2643C"/>
    <w:multiLevelType w:val="multilevel"/>
    <w:tmpl w:val="5862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B70E6"/>
    <w:multiLevelType w:val="hybridMultilevel"/>
    <w:tmpl w:val="B34E2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AA0B88"/>
    <w:multiLevelType w:val="multilevel"/>
    <w:tmpl w:val="3114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F054D77"/>
    <w:multiLevelType w:val="multilevel"/>
    <w:tmpl w:val="45DC8364"/>
    <w:lvl w:ilvl="0">
      <w:start w:val="1"/>
      <w:numFmt w:val="bullet"/>
      <w:lvlText w:val=""/>
      <w:lvlJc w:val="left"/>
      <w:pPr>
        <w:tabs>
          <w:tab w:val="num" w:pos="6456"/>
        </w:tabs>
        <w:ind w:left="6456" w:hanging="360"/>
      </w:pPr>
      <w:rPr>
        <w:rFonts w:ascii="Symbol" w:hAnsi="Symbol" w:hint="default"/>
        <w:sz w:val="20"/>
      </w:rPr>
    </w:lvl>
    <w:lvl w:ilvl="1" w:tentative="1">
      <w:start w:val="1"/>
      <w:numFmt w:val="bullet"/>
      <w:lvlText w:val="o"/>
      <w:lvlJc w:val="left"/>
      <w:pPr>
        <w:tabs>
          <w:tab w:val="num" w:pos="7176"/>
        </w:tabs>
        <w:ind w:left="7176" w:hanging="360"/>
      </w:pPr>
      <w:rPr>
        <w:rFonts w:ascii="Courier New" w:hAnsi="Courier New" w:hint="default"/>
        <w:sz w:val="20"/>
      </w:rPr>
    </w:lvl>
    <w:lvl w:ilvl="2" w:tentative="1">
      <w:start w:val="1"/>
      <w:numFmt w:val="bullet"/>
      <w:lvlText w:val=""/>
      <w:lvlJc w:val="left"/>
      <w:pPr>
        <w:tabs>
          <w:tab w:val="num" w:pos="7896"/>
        </w:tabs>
        <w:ind w:left="7896" w:hanging="360"/>
      </w:pPr>
      <w:rPr>
        <w:rFonts w:ascii="Wingdings" w:hAnsi="Wingdings" w:hint="default"/>
        <w:sz w:val="20"/>
      </w:rPr>
    </w:lvl>
    <w:lvl w:ilvl="3" w:tentative="1">
      <w:start w:val="1"/>
      <w:numFmt w:val="bullet"/>
      <w:lvlText w:val=""/>
      <w:lvlJc w:val="left"/>
      <w:pPr>
        <w:tabs>
          <w:tab w:val="num" w:pos="8616"/>
        </w:tabs>
        <w:ind w:left="8616" w:hanging="360"/>
      </w:pPr>
      <w:rPr>
        <w:rFonts w:ascii="Wingdings" w:hAnsi="Wingdings" w:hint="default"/>
        <w:sz w:val="20"/>
      </w:rPr>
    </w:lvl>
    <w:lvl w:ilvl="4" w:tentative="1">
      <w:start w:val="1"/>
      <w:numFmt w:val="bullet"/>
      <w:lvlText w:val=""/>
      <w:lvlJc w:val="left"/>
      <w:pPr>
        <w:tabs>
          <w:tab w:val="num" w:pos="9336"/>
        </w:tabs>
        <w:ind w:left="9336" w:hanging="360"/>
      </w:pPr>
      <w:rPr>
        <w:rFonts w:ascii="Wingdings" w:hAnsi="Wingdings" w:hint="default"/>
        <w:sz w:val="20"/>
      </w:rPr>
    </w:lvl>
    <w:lvl w:ilvl="5" w:tentative="1">
      <w:start w:val="1"/>
      <w:numFmt w:val="bullet"/>
      <w:lvlText w:val=""/>
      <w:lvlJc w:val="left"/>
      <w:pPr>
        <w:tabs>
          <w:tab w:val="num" w:pos="10056"/>
        </w:tabs>
        <w:ind w:left="10056" w:hanging="360"/>
      </w:pPr>
      <w:rPr>
        <w:rFonts w:ascii="Wingdings" w:hAnsi="Wingdings" w:hint="default"/>
        <w:sz w:val="20"/>
      </w:rPr>
    </w:lvl>
    <w:lvl w:ilvl="6" w:tentative="1">
      <w:start w:val="1"/>
      <w:numFmt w:val="bullet"/>
      <w:lvlText w:val=""/>
      <w:lvlJc w:val="left"/>
      <w:pPr>
        <w:tabs>
          <w:tab w:val="num" w:pos="10776"/>
        </w:tabs>
        <w:ind w:left="10776" w:hanging="360"/>
      </w:pPr>
      <w:rPr>
        <w:rFonts w:ascii="Wingdings" w:hAnsi="Wingdings" w:hint="default"/>
        <w:sz w:val="20"/>
      </w:rPr>
    </w:lvl>
    <w:lvl w:ilvl="7" w:tentative="1">
      <w:start w:val="1"/>
      <w:numFmt w:val="bullet"/>
      <w:lvlText w:val=""/>
      <w:lvlJc w:val="left"/>
      <w:pPr>
        <w:tabs>
          <w:tab w:val="num" w:pos="11496"/>
        </w:tabs>
        <w:ind w:left="11496" w:hanging="360"/>
      </w:pPr>
      <w:rPr>
        <w:rFonts w:ascii="Wingdings" w:hAnsi="Wingdings" w:hint="default"/>
        <w:sz w:val="20"/>
      </w:rPr>
    </w:lvl>
    <w:lvl w:ilvl="8" w:tentative="1">
      <w:start w:val="1"/>
      <w:numFmt w:val="bullet"/>
      <w:lvlText w:val=""/>
      <w:lvlJc w:val="left"/>
      <w:pPr>
        <w:tabs>
          <w:tab w:val="num" w:pos="12216"/>
        </w:tabs>
        <w:ind w:left="12216" w:hanging="360"/>
      </w:pPr>
      <w:rPr>
        <w:rFonts w:ascii="Wingdings" w:hAnsi="Wingdings" w:hint="default"/>
        <w:sz w:val="20"/>
      </w:rPr>
    </w:lvl>
  </w:abstractNum>
  <w:abstractNum w:abstractNumId="6" w15:restartNumberingAfterBreak="0">
    <w:nsid w:val="1FDB558D"/>
    <w:multiLevelType w:val="multilevel"/>
    <w:tmpl w:val="86E2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582A9D"/>
    <w:multiLevelType w:val="hybridMultilevel"/>
    <w:tmpl w:val="F8BA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D3AC5"/>
    <w:multiLevelType w:val="multilevel"/>
    <w:tmpl w:val="A24C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64CF6"/>
    <w:multiLevelType w:val="multilevel"/>
    <w:tmpl w:val="7F7E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1242BB"/>
    <w:multiLevelType w:val="multilevel"/>
    <w:tmpl w:val="74D0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F83630"/>
    <w:multiLevelType w:val="multilevel"/>
    <w:tmpl w:val="0C40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E53D80"/>
    <w:multiLevelType w:val="multilevel"/>
    <w:tmpl w:val="205A9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BC44E0"/>
    <w:multiLevelType w:val="multilevel"/>
    <w:tmpl w:val="170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A06C5D"/>
    <w:multiLevelType w:val="multilevel"/>
    <w:tmpl w:val="DA3A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2B3114"/>
    <w:multiLevelType w:val="multilevel"/>
    <w:tmpl w:val="F6E0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7039511">
    <w:abstractNumId w:val="3"/>
  </w:num>
  <w:num w:numId="2" w16cid:durableId="458495295">
    <w:abstractNumId w:val="6"/>
  </w:num>
  <w:num w:numId="3" w16cid:durableId="1097600955">
    <w:abstractNumId w:val="11"/>
  </w:num>
  <w:num w:numId="4" w16cid:durableId="393239353">
    <w:abstractNumId w:val="14"/>
  </w:num>
  <w:num w:numId="5" w16cid:durableId="241139200">
    <w:abstractNumId w:val="5"/>
  </w:num>
  <w:num w:numId="6" w16cid:durableId="566578643">
    <w:abstractNumId w:val="8"/>
  </w:num>
  <w:num w:numId="7" w16cid:durableId="385301455">
    <w:abstractNumId w:val="13"/>
  </w:num>
  <w:num w:numId="8" w16cid:durableId="2096196542">
    <w:abstractNumId w:val="7"/>
  </w:num>
  <w:num w:numId="9" w16cid:durableId="2117433710">
    <w:abstractNumId w:val="2"/>
  </w:num>
  <w:num w:numId="10" w16cid:durableId="942609604">
    <w:abstractNumId w:val="0"/>
  </w:num>
  <w:num w:numId="11" w16cid:durableId="1498034039">
    <w:abstractNumId w:val="12"/>
  </w:num>
  <w:num w:numId="12" w16cid:durableId="821584384">
    <w:abstractNumId w:val="15"/>
  </w:num>
  <w:num w:numId="13" w16cid:durableId="1039086769">
    <w:abstractNumId w:val="10"/>
  </w:num>
  <w:num w:numId="14" w16cid:durableId="328219588">
    <w:abstractNumId w:val="9"/>
  </w:num>
  <w:num w:numId="15" w16cid:durableId="1653363366">
    <w:abstractNumId w:val="1"/>
  </w:num>
  <w:num w:numId="16" w16cid:durableId="1467238154">
    <w:abstractNumId w:val="4"/>
  </w:num>
  <w:num w:numId="17" w16cid:durableId="247663750">
    <w:abstractNumId w:val="4"/>
  </w:num>
  <w:num w:numId="18" w16cid:durableId="269509578">
    <w:abstractNumId w:val="4"/>
  </w:num>
  <w:num w:numId="19" w16cid:durableId="2115175390">
    <w:abstractNumId w:val="4"/>
  </w:num>
  <w:num w:numId="20" w16cid:durableId="401685807">
    <w:abstractNumId w:val="4"/>
  </w:num>
  <w:num w:numId="21" w16cid:durableId="2145926826">
    <w:abstractNumId w:val="4"/>
  </w:num>
  <w:num w:numId="22" w16cid:durableId="1202011070">
    <w:abstractNumId w:val="4"/>
  </w:num>
  <w:num w:numId="23" w16cid:durableId="946086877">
    <w:abstractNumId w:val="4"/>
  </w:num>
  <w:num w:numId="24" w16cid:durableId="310838668">
    <w:abstractNumId w:val="4"/>
  </w:num>
  <w:num w:numId="25" w16cid:durableId="87968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66"/>
    <w:rsid w:val="00006990"/>
    <w:rsid w:val="00011808"/>
    <w:rsid w:val="00017E7B"/>
    <w:rsid w:val="000214AA"/>
    <w:rsid w:val="00025FB5"/>
    <w:rsid w:val="0003471E"/>
    <w:rsid w:val="00056862"/>
    <w:rsid w:val="00066285"/>
    <w:rsid w:val="00066780"/>
    <w:rsid w:val="00084639"/>
    <w:rsid w:val="00084D52"/>
    <w:rsid w:val="00086D76"/>
    <w:rsid w:val="000878D1"/>
    <w:rsid w:val="00087EAD"/>
    <w:rsid w:val="000918E9"/>
    <w:rsid w:val="00092F90"/>
    <w:rsid w:val="0009564A"/>
    <w:rsid w:val="000956FE"/>
    <w:rsid w:val="00095EE4"/>
    <w:rsid w:val="000A0757"/>
    <w:rsid w:val="000A0B5B"/>
    <w:rsid w:val="000A1B12"/>
    <w:rsid w:val="000A1C6E"/>
    <w:rsid w:val="000A4888"/>
    <w:rsid w:val="000A6614"/>
    <w:rsid w:val="000A72D2"/>
    <w:rsid w:val="000A76C8"/>
    <w:rsid w:val="000B6FA3"/>
    <w:rsid w:val="000C7117"/>
    <w:rsid w:val="000C759D"/>
    <w:rsid w:val="000E0D11"/>
    <w:rsid w:val="000E0ED9"/>
    <w:rsid w:val="000E1E06"/>
    <w:rsid w:val="000F1715"/>
    <w:rsid w:val="000F5F47"/>
    <w:rsid w:val="000F7655"/>
    <w:rsid w:val="000F79BC"/>
    <w:rsid w:val="001034D4"/>
    <w:rsid w:val="0010398E"/>
    <w:rsid w:val="00107039"/>
    <w:rsid w:val="001142AE"/>
    <w:rsid w:val="001149AC"/>
    <w:rsid w:val="00123335"/>
    <w:rsid w:val="00126115"/>
    <w:rsid w:val="00131159"/>
    <w:rsid w:val="00131986"/>
    <w:rsid w:val="00133036"/>
    <w:rsid w:val="00133544"/>
    <w:rsid w:val="00146F09"/>
    <w:rsid w:val="00150D08"/>
    <w:rsid w:val="00152B4D"/>
    <w:rsid w:val="0015747D"/>
    <w:rsid w:val="00157C6C"/>
    <w:rsid w:val="001650F9"/>
    <w:rsid w:val="0017447E"/>
    <w:rsid w:val="001771EA"/>
    <w:rsid w:val="001805BE"/>
    <w:rsid w:val="00184751"/>
    <w:rsid w:val="00191FE5"/>
    <w:rsid w:val="0019340D"/>
    <w:rsid w:val="001954DE"/>
    <w:rsid w:val="001A3CB4"/>
    <w:rsid w:val="001A704E"/>
    <w:rsid w:val="001B36BE"/>
    <w:rsid w:val="001B6C14"/>
    <w:rsid w:val="001C2B39"/>
    <w:rsid w:val="001C2EBA"/>
    <w:rsid w:val="001C76A9"/>
    <w:rsid w:val="001D1D9D"/>
    <w:rsid w:val="001D28B7"/>
    <w:rsid w:val="001E06F5"/>
    <w:rsid w:val="001E0854"/>
    <w:rsid w:val="001E74AB"/>
    <w:rsid w:val="001E7520"/>
    <w:rsid w:val="001F19C4"/>
    <w:rsid w:val="001F20EB"/>
    <w:rsid w:val="001F535B"/>
    <w:rsid w:val="002010E6"/>
    <w:rsid w:val="00201FC6"/>
    <w:rsid w:val="00205C5B"/>
    <w:rsid w:val="002100FD"/>
    <w:rsid w:val="00221C58"/>
    <w:rsid w:val="00223AF1"/>
    <w:rsid w:val="002244DC"/>
    <w:rsid w:val="00225E86"/>
    <w:rsid w:val="00232FAF"/>
    <w:rsid w:val="00240256"/>
    <w:rsid w:val="00244C6C"/>
    <w:rsid w:val="00246748"/>
    <w:rsid w:val="002534A8"/>
    <w:rsid w:val="002566FC"/>
    <w:rsid w:val="00274B09"/>
    <w:rsid w:val="00290F7A"/>
    <w:rsid w:val="00291F03"/>
    <w:rsid w:val="002A7712"/>
    <w:rsid w:val="002B36EC"/>
    <w:rsid w:val="002C135C"/>
    <w:rsid w:val="002C5B02"/>
    <w:rsid w:val="002D020A"/>
    <w:rsid w:val="002D07DF"/>
    <w:rsid w:val="002D1D79"/>
    <w:rsid w:val="002E125A"/>
    <w:rsid w:val="002E2552"/>
    <w:rsid w:val="002E60EE"/>
    <w:rsid w:val="002F2809"/>
    <w:rsid w:val="00312DE7"/>
    <w:rsid w:val="00313E3D"/>
    <w:rsid w:val="00314086"/>
    <w:rsid w:val="00314906"/>
    <w:rsid w:val="00324C01"/>
    <w:rsid w:val="00327CC7"/>
    <w:rsid w:val="00331045"/>
    <w:rsid w:val="003310D4"/>
    <w:rsid w:val="003333E4"/>
    <w:rsid w:val="00342113"/>
    <w:rsid w:val="00361A66"/>
    <w:rsid w:val="00363E54"/>
    <w:rsid w:val="00364ADF"/>
    <w:rsid w:val="003756A8"/>
    <w:rsid w:val="00380F42"/>
    <w:rsid w:val="00382C9D"/>
    <w:rsid w:val="00384AD7"/>
    <w:rsid w:val="0039567A"/>
    <w:rsid w:val="003A1190"/>
    <w:rsid w:val="003A330B"/>
    <w:rsid w:val="003A632A"/>
    <w:rsid w:val="003B0D8B"/>
    <w:rsid w:val="003B2AC1"/>
    <w:rsid w:val="003B3FAF"/>
    <w:rsid w:val="003D188F"/>
    <w:rsid w:val="003D53DD"/>
    <w:rsid w:val="003E2199"/>
    <w:rsid w:val="00403643"/>
    <w:rsid w:val="00403AF5"/>
    <w:rsid w:val="00407219"/>
    <w:rsid w:val="00411313"/>
    <w:rsid w:val="00413A8F"/>
    <w:rsid w:val="0041693D"/>
    <w:rsid w:val="00420591"/>
    <w:rsid w:val="00440F01"/>
    <w:rsid w:val="00443536"/>
    <w:rsid w:val="004513BF"/>
    <w:rsid w:val="00455B1F"/>
    <w:rsid w:val="00460256"/>
    <w:rsid w:val="00466DCC"/>
    <w:rsid w:val="004774C5"/>
    <w:rsid w:val="004A355D"/>
    <w:rsid w:val="004A506F"/>
    <w:rsid w:val="004B1F03"/>
    <w:rsid w:val="004B21BC"/>
    <w:rsid w:val="004C3609"/>
    <w:rsid w:val="004C6D7F"/>
    <w:rsid w:val="004D5A21"/>
    <w:rsid w:val="004E0EF1"/>
    <w:rsid w:val="004E0F86"/>
    <w:rsid w:val="004E14EC"/>
    <w:rsid w:val="004F1E23"/>
    <w:rsid w:val="004F4208"/>
    <w:rsid w:val="00504C86"/>
    <w:rsid w:val="0051209E"/>
    <w:rsid w:val="0051310B"/>
    <w:rsid w:val="00520EFF"/>
    <w:rsid w:val="005212E1"/>
    <w:rsid w:val="0054778D"/>
    <w:rsid w:val="00554C93"/>
    <w:rsid w:val="005555CD"/>
    <w:rsid w:val="0056302C"/>
    <w:rsid w:val="00565A2D"/>
    <w:rsid w:val="005667DD"/>
    <w:rsid w:val="00580FA8"/>
    <w:rsid w:val="00584D81"/>
    <w:rsid w:val="005905F4"/>
    <w:rsid w:val="00590A2D"/>
    <w:rsid w:val="005916BA"/>
    <w:rsid w:val="0059327F"/>
    <w:rsid w:val="00597380"/>
    <w:rsid w:val="005A1A25"/>
    <w:rsid w:val="005A3366"/>
    <w:rsid w:val="005A550D"/>
    <w:rsid w:val="005A5D4C"/>
    <w:rsid w:val="005A7D12"/>
    <w:rsid w:val="005C1D3D"/>
    <w:rsid w:val="005C2F90"/>
    <w:rsid w:val="005C6B07"/>
    <w:rsid w:val="005E0EF4"/>
    <w:rsid w:val="005E2E6D"/>
    <w:rsid w:val="005F192E"/>
    <w:rsid w:val="005F538F"/>
    <w:rsid w:val="00612235"/>
    <w:rsid w:val="00620783"/>
    <w:rsid w:val="0062667A"/>
    <w:rsid w:val="006308CF"/>
    <w:rsid w:val="006404BB"/>
    <w:rsid w:val="0064473C"/>
    <w:rsid w:val="00646C9C"/>
    <w:rsid w:val="00650602"/>
    <w:rsid w:val="00651EAE"/>
    <w:rsid w:val="00653101"/>
    <w:rsid w:val="00653D2E"/>
    <w:rsid w:val="006551E4"/>
    <w:rsid w:val="006607CB"/>
    <w:rsid w:val="00661675"/>
    <w:rsid w:val="00663723"/>
    <w:rsid w:val="00665FA4"/>
    <w:rsid w:val="00672EC2"/>
    <w:rsid w:val="006747B1"/>
    <w:rsid w:val="00677965"/>
    <w:rsid w:val="00677C66"/>
    <w:rsid w:val="00681CB5"/>
    <w:rsid w:val="006A2E7C"/>
    <w:rsid w:val="006A44B4"/>
    <w:rsid w:val="006A4772"/>
    <w:rsid w:val="006A714C"/>
    <w:rsid w:val="006B121C"/>
    <w:rsid w:val="006B3DEB"/>
    <w:rsid w:val="006D2CEB"/>
    <w:rsid w:val="006D3694"/>
    <w:rsid w:val="006D6606"/>
    <w:rsid w:val="006E2ED0"/>
    <w:rsid w:val="006F59FC"/>
    <w:rsid w:val="007018AF"/>
    <w:rsid w:val="0070282A"/>
    <w:rsid w:val="00703511"/>
    <w:rsid w:val="00703F89"/>
    <w:rsid w:val="00710B45"/>
    <w:rsid w:val="0071209E"/>
    <w:rsid w:val="00713F79"/>
    <w:rsid w:val="007143A8"/>
    <w:rsid w:val="007153E2"/>
    <w:rsid w:val="0071790D"/>
    <w:rsid w:val="00717AE8"/>
    <w:rsid w:val="00717C8A"/>
    <w:rsid w:val="00721061"/>
    <w:rsid w:val="00726150"/>
    <w:rsid w:val="00727D8D"/>
    <w:rsid w:val="00732DEA"/>
    <w:rsid w:val="00735F3C"/>
    <w:rsid w:val="0074057B"/>
    <w:rsid w:val="00744ADE"/>
    <w:rsid w:val="00753F8F"/>
    <w:rsid w:val="0075618E"/>
    <w:rsid w:val="007609FA"/>
    <w:rsid w:val="00770A2E"/>
    <w:rsid w:val="007736ED"/>
    <w:rsid w:val="00776325"/>
    <w:rsid w:val="00776E30"/>
    <w:rsid w:val="00777E23"/>
    <w:rsid w:val="00784582"/>
    <w:rsid w:val="007869F0"/>
    <w:rsid w:val="0079055F"/>
    <w:rsid w:val="00792E5D"/>
    <w:rsid w:val="007A22DD"/>
    <w:rsid w:val="007A2B77"/>
    <w:rsid w:val="007B3432"/>
    <w:rsid w:val="007B5598"/>
    <w:rsid w:val="007C4902"/>
    <w:rsid w:val="007D07C4"/>
    <w:rsid w:val="007D157B"/>
    <w:rsid w:val="007D4D1C"/>
    <w:rsid w:val="007E322F"/>
    <w:rsid w:val="007E601C"/>
    <w:rsid w:val="007F1994"/>
    <w:rsid w:val="0080309C"/>
    <w:rsid w:val="00804212"/>
    <w:rsid w:val="00806ADA"/>
    <w:rsid w:val="00807087"/>
    <w:rsid w:val="00811BAA"/>
    <w:rsid w:val="00816BCE"/>
    <w:rsid w:val="00821C77"/>
    <w:rsid w:val="00836CFB"/>
    <w:rsid w:val="008435D7"/>
    <w:rsid w:val="0084527C"/>
    <w:rsid w:val="008468E8"/>
    <w:rsid w:val="00846CAC"/>
    <w:rsid w:val="008532DA"/>
    <w:rsid w:val="00853B2B"/>
    <w:rsid w:val="008544E2"/>
    <w:rsid w:val="008637C3"/>
    <w:rsid w:val="00864958"/>
    <w:rsid w:val="00873EE0"/>
    <w:rsid w:val="008750F4"/>
    <w:rsid w:val="00885747"/>
    <w:rsid w:val="00885DB5"/>
    <w:rsid w:val="00891541"/>
    <w:rsid w:val="00897F69"/>
    <w:rsid w:val="008A06D6"/>
    <w:rsid w:val="008B676A"/>
    <w:rsid w:val="008B7CC7"/>
    <w:rsid w:val="008C456A"/>
    <w:rsid w:val="008D66D3"/>
    <w:rsid w:val="008E25A4"/>
    <w:rsid w:val="008E4D10"/>
    <w:rsid w:val="008E6919"/>
    <w:rsid w:val="008E6A4D"/>
    <w:rsid w:val="008F331F"/>
    <w:rsid w:val="008F3CCD"/>
    <w:rsid w:val="008F496C"/>
    <w:rsid w:val="00913A04"/>
    <w:rsid w:val="0091454B"/>
    <w:rsid w:val="00920D8E"/>
    <w:rsid w:val="00927C09"/>
    <w:rsid w:val="00940C44"/>
    <w:rsid w:val="009422EA"/>
    <w:rsid w:val="00946BE1"/>
    <w:rsid w:val="0095526F"/>
    <w:rsid w:val="009568F7"/>
    <w:rsid w:val="009574D2"/>
    <w:rsid w:val="00961A92"/>
    <w:rsid w:val="0096529D"/>
    <w:rsid w:val="0096672C"/>
    <w:rsid w:val="009671CD"/>
    <w:rsid w:val="00973CA3"/>
    <w:rsid w:val="0098392F"/>
    <w:rsid w:val="00983E7E"/>
    <w:rsid w:val="0098761E"/>
    <w:rsid w:val="009A026D"/>
    <w:rsid w:val="009A2E28"/>
    <w:rsid w:val="009A3C8A"/>
    <w:rsid w:val="009A3DF5"/>
    <w:rsid w:val="009C563F"/>
    <w:rsid w:val="009D76D7"/>
    <w:rsid w:val="009F3EA2"/>
    <w:rsid w:val="009F5791"/>
    <w:rsid w:val="009F6DFB"/>
    <w:rsid w:val="00A00829"/>
    <w:rsid w:val="00A01A7E"/>
    <w:rsid w:val="00A0271D"/>
    <w:rsid w:val="00A0542F"/>
    <w:rsid w:val="00A17BB9"/>
    <w:rsid w:val="00A227FD"/>
    <w:rsid w:val="00A25146"/>
    <w:rsid w:val="00A25623"/>
    <w:rsid w:val="00A31B80"/>
    <w:rsid w:val="00A3247A"/>
    <w:rsid w:val="00A47C90"/>
    <w:rsid w:val="00A50324"/>
    <w:rsid w:val="00A53A0C"/>
    <w:rsid w:val="00A62547"/>
    <w:rsid w:val="00A6344A"/>
    <w:rsid w:val="00A90A5A"/>
    <w:rsid w:val="00A93837"/>
    <w:rsid w:val="00AA6E08"/>
    <w:rsid w:val="00AB7910"/>
    <w:rsid w:val="00AD1294"/>
    <w:rsid w:val="00AD136D"/>
    <w:rsid w:val="00AD236D"/>
    <w:rsid w:val="00AD577A"/>
    <w:rsid w:val="00AD7289"/>
    <w:rsid w:val="00AF3096"/>
    <w:rsid w:val="00AF4862"/>
    <w:rsid w:val="00AF6F87"/>
    <w:rsid w:val="00AF7E48"/>
    <w:rsid w:val="00B02326"/>
    <w:rsid w:val="00B02D8C"/>
    <w:rsid w:val="00B06BA2"/>
    <w:rsid w:val="00B206F1"/>
    <w:rsid w:val="00B216EC"/>
    <w:rsid w:val="00B2303A"/>
    <w:rsid w:val="00B23119"/>
    <w:rsid w:val="00B27593"/>
    <w:rsid w:val="00B4145F"/>
    <w:rsid w:val="00B52FAF"/>
    <w:rsid w:val="00B57BB8"/>
    <w:rsid w:val="00B6027E"/>
    <w:rsid w:val="00B670F2"/>
    <w:rsid w:val="00B7316F"/>
    <w:rsid w:val="00B85E46"/>
    <w:rsid w:val="00B9124B"/>
    <w:rsid w:val="00B9340E"/>
    <w:rsid w:val="00B964AB"/>
    <w:rsid w:val="00BA224C"/>
    <w:rsid w:val="00BB4A63"/>
    <w:rsid w:val="00BC206E"/>
    <w:rsid w:val="00BC3C38"/>
    <w:rsid w:val="00BD5AFD"/>
    <w:rsid w:val="00BF351B"/>
    <w:rsid w:val="00BF5053"/>
    <w:rsid w:val="00C10CD7"/>
    <w:rsid w:val="00C10F90"/>
    <w:rsid w:val="00C12515"/>
    <w:rsid w:val="00C13D1E"/>
    <w:rsid w:val="00C25D04"/>
    <w:rsid w:val="00C33D13"/>
    <w:rsid w:val="00C348E2"/>
    <w:rsid w:val="00C36DAB"/>
    <w:rsid w:val="00C41EA7"/>
    <w:rsid w:val="00C50941"/>
    <w:rsid w:val="00C6204A"/>
    <w:rsid w:val="00C90C96"/>
    <w:rsid w:val="00CA2B25"/>
    <w:rsid w:val="00CB35DF"/>
    <w:rsid w:val="00CD0405"/>
    <w:rsid w:val="00CE4525"/>
    <w:rsid w:val="00CF4A37"/>
    <w:rsid w:val="00D002A4"/>
    <w:rsid w:val="00D254BD"/>
    <w:rsid w:val="00D4388E"/>
    <w:rsid w:val="00D62F65"/>
    <w:rsid w:val="00D647F1"/>
    <w:rsid w:val="00D652EE"/>
    <w:rsid w:val="00D71E77"/>
    <w:rsid w:val="00D877D8"/>
    <w:rsid w:val="00D92978"/>
    <w:rsid w:val="00D92A6D"/>
    <w:rsid w:val="00D94FE9"/>
    <w:rsid w:val="00D9749D"/>
    <w:rsid w:val="00DB0CD7"/>
    <w:rsid w:val="00DB0EFE"/>
    <w:rsid w:val="00DB6BB0"/>
    <w:rsid w:val="00DC7CF0"/>
    <w:rsid w:val="00DD2459"/>
    <w:rsid w:val="00DD3DB0"/>
    <w:rsid w:val="00DF3470"/>
    <w:rsid w:val="00DF54BE"/>
    <w:rsid w:val="00E01D75"/>
    <w:rsid w:val="00E046DB"/>
    <w:rsid w:val="00E058E3"/>
    <w:rsid w:val="00E167E1"/>
    <w:rsid w:val="00E21DD9"/>
    <w:rsid w:val="00E44A80"/>
    <w:rsid w:val="00E57077"/>
    <w:rsid w:val="00E63B85"/>
    <w:rsid w:val="00E64EAA"/>
    <w:rsid w:val="00E75303"/>
    <w:rsid w:val="00E803F8"/>
    <w:rsid w:val="00E815F4"/>
    <w:rsid w:val="00E97216"/>
    <w:rsid w:val="00EB09B5"/>
    <w:rsid w:val="00EB1E77"/>
    <w:rsid w:val="00EB211B"/>
    <w:rsid w:val="00EB23F8"/>
    <w:rsid w:val="00EB528B"/>
    <w:rsid w:val="00EC01DF"/>
    <w:rsid w:val="00EC3B1A"/>
    <w:rsid w:val="00EC43ED"/>
    <w:rsid w:val="00ED0209"/>
    <w:rsid w:val="00ED07F5"/>
    <w:rsid w:val="00EE31FA"/>
    <w:rsid w:val="00EE6989"/>
    <w:rsid w:val="00EF35B7"/>
    <w:rsid w:val="00EF76E6"/>
    <w:rsid w:val="00F00E13"/>
    <w:rsid w:val="00F13EE6"/>
    <w:rsid w:val="00F2687F"/>
    <w:rsid w:val="00F36AD7"/>
    <w:rsid w:val="00F439C1"/>
    <w:rsid w:val="00F452DF"/>
    <w:rsid w:val="00F6569D"/>
    <w:rsid w:val="00F704DD"/>
    <w:rsid w:val="00F74E76"/>
    <w:rsid w:val="00F75504"/>
    <w:rsid w:val="00F838FF"/>
    <w:rsid w:val="00F92249"/>
    <w:rsid w:val="00F941E2"/>
    <w:rsid w:val="00F94A44"/>
    <w:rsid w:val="00F9668A"/>
    <w:rsid w:val="00FA2E6F"/>
    <w:rsid w:val="00FA7625"/>
    <w:rsid w:val="00FB2F74"/>
    <w:rsid w:val="00FB55C3"/>
    <w:rsid w:val="00FB56B2"/>
    <w:rsid w:val="00FB7A7E"/>
    <w:rsid w:val="00FC3F20"/>
    <w:rsid w:val="00FD192A"/>
    <w:rsid w:val="00FD42CE"/>
    <w:rsid w:val="00FE136E"/>
    <w:rsid w:val="00FE1A83"/>
    <w:rsid w:val="00FE1D4F"/>
    <w:rsid w:val="00FE45C9"/>
    <w:rsid w:val="00FF78AA"/>
    <w:rsid w:val="03708881"/>
    <w:rsid w:val="0395F880"/>
    <w:rsid w:val="05A6D496"/>
    <w:rsid w:val="0A8B5CEF"/>
    <w:rsid w:val="0DA10F66"/>
    <w:rsid w:val="1006048E"/>
    <w:rsid w:val="11FFDAB2"/>
    <w:rsid w:val="142B918A"/>
    <w:rsid w:val="1ABA2FC2"/>
    <w:rsid w:val="1E66993E"/>
    <w:rsid w:val="337F3DEC"/>
    <w:rsid w:val="34A63AF9"/>
    <w:rsid w:val="3A5E9211"/>
    <w:rsid w:val="4CDE2523"/>
    <w:rsid w:val="4E88787F"/>
    <w:rsid w:val="4EB0CD6B"/>
    <w:rsid w:val="5B6A6E35"/>
    <w:rsid w:val="6555E38C"/>
    <w:rsid w:val="670BE627"/>
    <w:rsid w:val="6A4EE2ED"/>
    <w:rsid w:val="6E236CAC"/>
    <w:rsid w:val="72BFABF2"/>
    <w:rsid w:val="72F12B89"/>
    <w:rsid w:val="73E117F7"/>
    <w:rsid w:val="78AE5617"/>
    <w:rsid w:val="7B38484D"/>
    <w:rsid w:val="7BF1E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D502D"/>
  <w15:chartTrackingRefBased/>
  <w15:docId w15:val="{910669F3-5C0B-4D73-9AA1-69B5531B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7D"/>
  </w:style>
  <w:style w:type="paragraph" w:styleId="Heading1">
    <w:name w:val="heading 1"/>
    <w:basedOn w:val="Normal"/>
    <w:next w:val="Normal"/>
    <w:link w:val="Heading1Char"/>
    <w:uiPriority w:val="9"/>
    <w:qFormat/>
    <w:rsid w:val="0015747D"/>
    <w:pPr>
      <w:keepNext/>
      <w:keepLines/>
      <w:spacing w:before="400" w:after="40"/>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15747D"/>
    <w:pPr>
      <w:keepNext/>
      <w:keepLines/>
      <w:spacing w:before="4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747D"/>
    <w:pPr>
      <w:keepNext/>
      <w:keepLines/>
      <w:spacing w:before="40"/>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747D"/>
    <w:pPr>
      <w:keepNext/>
      <w:keepLines/>
      <w:spacing w:before="4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15747D"/>
    <w:pPr>
      <w:keepNext/>
      <w:keepLines/>
      <w:spacing w:before="4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15747D"/>
    <w:pPr>
      <w:keepNext/>
      <w:keepLines/>
      <w:spacing w:before="4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15747D"/>
    <w:pPr>
      <w:keepNext/>
      <w:keepLines/>
      <w:spacing w:before="4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15747D"/>
    <w:pPr>
      <w:keepNext/>
      <w:keepLines/>
      <w:spacing w:before="4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15747D"/>
    <w:pPr>
      <w:keepNext/>
      <w:keepLines/>
      <w:spacing w:before="4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47D"/>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1574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747D"/>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747D"/>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15747D"/>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15747D"/>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15747D"/>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15747D"/>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15747D"/>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15747D"/>
    <w:pPr>
      <w:spacing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15747D"/>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15747D"/>
    <w:pPr>
      <w:numPr>
        <w:ilvl w:val="1"/>
      </w:numPr>
      <w:spacing w:after="240"/>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15747D"/>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15747D"/>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15747D"/>
    <w:rPr>
      <w:color w:val="0E2841" w:themeColor="text2"/>
      <w:sz w:val="24"/>
      <w:szCs w:val="24"/>
    </w:rPr>
  </w:style>
  <w:style w:type="paragraph" w:styleId="ListParagraph">
    <w:name w:val="List Paragraph"/>
    <w:basedOn w:val="Normal"/>
    <w:uiPriority w:val="34"/>
    <w:qFormat/>
    <w:rsid w:val="005A3366"/>
    <w:pPr>
      <w:ind w:left="720"/>
      <w:contextualSpacing/>
    </w:pPr>
  </w:style>
  <w:style w:type="character" w:styleId="IntenseEmphasis">
    <w:name w:val="Intense Emphasis"/>
    <w:basedOn w:val="DefaultParagraphFont"/>
    <w:uiPriority w:val="21"/>
    <w:qFormat/>
    <w:rsid w:val="0015747D"/>
    <w:rPr>
      <w:b/>
      <w:bCs/>
      <w:i/>
      <w:iCs/>
    </w:rPr>
  </w:style>
  <w:style w:type="paragraph" w:styleId="IntenseQuote">
    <w:name w:val="Intense Quote"/>
    <w:basedOn w:val="Normal"/>
    <w:next w:val="Normal"/>
    <w:link w:val="IntenseQuoteChar"/>
    <w:uiPriority w:val="30"/>
    <w:qFormat/>
    <w:rsid w:val="0015747D"/>
    <w:pPr>
      <w:spacing w:before="100" w:beforeAutospacing="1" w:after="240"/>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15747D"/>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15747D"/>
    <w:rPr>
      <w:b/>
      <w:bCs/>
      <w:smallCaps/>
      <w:color w:val="0E2841" w:themeColor="text2"/>
      <w:u w:val="single"/>
    </w:rPr>
  </w:style>
  <w:style w:type="character" w:styleId="Hyperlink">
    <w:name w:val="Hyperlink"/>
    <w:basedOn w:val="DefaultParagraphFont"/>
    <w:uiPriority w:val="99"/>
    <w:unhideWhenUsed/>
    <w:rsid w:val="005A3366"/>
    <w:rPr>
      <w:color w:val="467886" w:themeColor="hyperlink"/>
      <w:u w:val="single"/>
    </w:rPr>
  </w:style>
  <w:style w:type="character" w:styleId="UnresolvedMention">
    <w:name w:val="Unresolved Mention"/>
    <w:basedOn w:val="DefaultParagraphFont"/>
    <w:uiPriority w:val="99"/>
    <w:semiHidden/>
    <w:unhideWhenUsed/>
    <w:rsid w:val="005A3366"/>
    <w:rPr>
      <w:color w:val="605E5C"/>
      <w:shd w:val="clear" w:color="auto" w:fill="E1DFDD"/>
    </w:rPr>
  </w:style>
  <w:style w:type="table" w:customStyle="1" w:styleId="StatusReportTable">
    <w:name w:val="Status Report Table"/>
    <w:basedOn w:val="TableNormal"/>
    <w:uiPriority w:val="99"/>
    <w:rsid w:val="00413A8F"/>
    <w:pPr>
      <w:spacing w:before="40" w:after="40"/>
    </w:pPr>
    <w:rPr>
      <w:color w:val="FFFFFF" w:themeColor="background1"/>
      <w:lang w:val="en-US"/>
    </w:rPr>
    <w:tblPr>
      <w:tblInd w:w="0" w:type="nil"/>
      <w:tblBorders>
        <w:insideH w:val="single" w:sz="12" w:space="0" w:color="FFFFFF" w:themeColor="background1"/>
        <w:insideV w:val="single" w:sz="12" w:space="0" w:color="FFFFFF" w:themeColor="background1"/>
      </w:tblBorders>
    </w:tblPr>
    <w:tcPr>
      <w:shd w:val="clear" w:color="auto" w:fill="C1E4F5" w:themeFill="accent1" w:themeFillTint="33"/>
    </w:tcPr>
    <w:tblStylePr w:type="firstRow">
      <w:pPr>
        <w:jc w:val="left"/>
      </w:pPr>
      <w:rPr>
        <w:rFonts w:asciiTheme="majorHAnsi" w:hAnsiTheme="majorHAnsi" w:hint="default"/>
        <w:b w:val="0"/>
        <w:i w:val="0"/>
        <w:caps w:val="0"/>
        <w:smallCaps w:val="0"/>
        <w:color w:val="FFFFFF" w:themeColor="background1"/>
        <w:sz w:val="20"/>
        <w:szCs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196B24" w:themeFill="accent3"/>
      </w:tcPr>
    </w:tblStylePr>
  </w:style>
  <w:style w:type="paragraph" w:styleId="NormalWeb">
    <w:name w:val="Normal (Web)"/>
    <w:basedOn w:val="Normal"/>
    <w:uiPriority w:val="99"/>
    <w:semiHidden/>
    <w:unhideWhenUsed/>
    <w:rsid w:val="003A330B"/>
    <w:pPr>
      <w:spacing w:before="100" w:beforeAutospacing="1" w:after="100" w:afterAutospacing="1"/>
    </w:pPr>
    <w:rPr>
      <w:rFonts w:ascii="Times New Roman" w:eastAsia="Times New Roman" w:hAnsi="Times New Roman" w:cs="Times New Roman"/>
      <w:lang w:eastAsia="en-GB"/>
    </w:rPr>
  </w:style>
  <w:style w:type="table" w:customStyle="1" w:styleId="TableGrid">
    <w:name w:val="TableGrid"/>
    <w:rsid w:val="00240256"/>
    <w:rPr>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B6027E"/>
    <w:rPr>
      <w:color w:val="96607D" w:themeColor="followedHyperlink"/>
      <w:u w:val="single"/>
    </w:rPr>
  </w:style>
  <w:style w:type="paragraph" w:styleId="Caption">
    <w:name w:val="caption"/>
    <w:basedOn w:val="Normal"/>
    <w:next w:val="Normal"/>
    <w:uiPriority w:val="35"/>
    <w:semiHidden/>
    <w:unhideWhenUsed/>
    <w:qFormat/>
    <w:rsid w:val="0015747D"/>
    <w:rPr>
      <w:b/>
      <w:bCs/>
      <w:smallCaps/>
      <w:color w:val="0E2841" w:themeColor="text2"/>
    </w:rPr>
  </w:style>
  <w:style w:type="character" w:styleId="Strong">
    <w:name w:val="Strong"/>
    <w:basedOn w:val="DefaultParagraphFont"/>
    <w:uiPriority w:val="22"/>
    <w:qFormat/>
    <w:rsid w:val="0015747D"/>
    <w:rPr>
      <w:b/>
      <w:bCs/>
    </w:rPr>
  </w:style>
  <w:style w:type="character" w:styleId="Emphasis">
    <w:name w:val="Emphasis"/>
    <w:basedOn w:val="DefaultParagraphFont"/>
    <w:uiPriority w:val="20"/>
    <w:qFormat/>
    <w:rsid w:val="0015747D"/>
    <w:rPr>
      <w:i/>
      <w:iCs/>
    </w:rPr>
  </w:style>
  <w:style w:type="paragraph" w:styleId="NoSpacing">
    <w:name w:val="No Spacing"/>
    <w:uiPriority w:val="1"/>
    <w:qFormat/>
    <w:rsid w:val="0015747D"/>
  </w:style>
  <w:style w:type="character" w:styleId="SubtleEmphasis">
    <w:name w:val="Subtle Emphasis"/>
    <w:basedOn w:val="DefaultParagraphFont"/>
    <w:uiPriority w:val="19"/>
    <w:qFormat/>
    <w:rsid w:val="0015747D"/>
    <w:rPr>
      <w:i/>
      <w:iCs/>
      <w:color w:val="595959" w:themeColor="text1" w:themeTint="A6"/>
    </w:rPr>
  </w:style>
  <w:style w:type="character" w:styleId="SubtleReference">
    <w:name w:val="Subtle Reference"/>
    <w:basedOn w:val="DefaultParagraphFont"/>
    <w:uiPriority w:val="31"/>
    <w:qFormat/>
    <w:rsid w:val="0015747D"/>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15747D"/>
    <w:rPr>
      <w:b/>
      <w:bCs/>
      <w:smallCaps/>
      <w:spacing w:val="10"/>
    </w:rPr>
  </w:style>
  <w:style w:type="paragraph" w:styleId="TOCHeading">
    <w:name w:val="TOC Heading"/>
    <w:basedOn w:val="Heading1"/>
    <w:next w:val="Normal"/>
    <w:uiPriority w:val="39"/>
    <w:semiHidden/>
    <w:unhideWhenUsed/>
    <w:qFormat/>
    <w:rsid w:val="0015747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32676">
      <w:bodyDiv w:val="1"/>
      <w:marLeft w:val="0"/>
      <w:marRight w:val="0"/>
      <w:marTop w:val="0"/>
      <w:marBottom w:val="0"/>
      <w:divBdr>
        <w:top w:val="none" w:sz="0" w:space="0" w:color="auto"/>
        <w:left w:val="none" w:sz="0" w:space="0" w:color="auto"/>
        <w:bottom w:val="none" w:sz="0" w:space="0" w:color="auto"/>
        <w:right w:val="none" w:sz="0" w:space="0" w:color="auto"/>
      </w:divBdr>
    </w:div>
    <w:div w:id="184635450">
      <w:bodyDiv w:val="1"/>
      <w:marLeft w:val="0"/>
      <w:marRight w:val="0"/>
      <w:marTop w:val="0"/>
      <w:marBottom w:val="0"/>
      <w:divBdr>
        <w:top w:val="none" w:sz="0" w:space="0" w:color="auto"/>
        <w:left w:val="none" w:sz="0" w:space="0" w:color="auto"/>
        <w:bottom w:val="none" w:sz="0" w:space="0" w:color="auto"/>
        <w:right w:val="none" w:sz="0" w:space="0" w:color="auto"/>
      </w:divBdr>
    </w:div>
    <w:div w:id="449511961">
      <w:bodyDiv w:val="1"/>
      <w:marLeft w:val="0"/>
      <w:marRight w:val="0"/>
      <w:marTop w:val="0"/>
      <w:marBottom w:val="0"/>
      <w:divBdr>
        <w:top w:val="none" w:sz="0" w:space="0" w:color="auto"/>
        <w:left w:val="none" w:sz="0" w:space="0" w:color="auto"/>
        <w:bottom w:val="none" w:sz="0" w:space="0" w:color="auto"/>
        <w:right w:val="none" w:sz="0" w:space="0" w:color="auto"/>
      </w:divBdr>
    </w:div>
    <w:div w:id="483083878">
      <w:bodyDiv w:val="1"/>
      <w:marLeft w:val="0"/>
      <w:marRight w:val="0"/>
      <w:marTop w:val="0"/>
      <w:marBottom w:val="0"/>
      <w:divBdr>
        <w:top w:val="none" w:sz="0" w:space="0" w:color="auto"/>
        <w:left w:val="none" w:sz="0" w:space="0" w:color="auto"/>
        <w:bottom w:val="none" w:sz="0" w:space="0" w:color="auto"/>
        <w:right w:val="none" w:sz="0" w:space="0" w:color="auto"/>
      </w:divBdr>
    </w:div>
    <w:div w:id="578172966">
      <w:bodyDiv w:val="1"/>
      <w:marLeft w:val="0"/>
      <w:marRight w:val="0"/>
      <w:marTop w:val="0"/>
      <w:marBottom w:val="0"/>
      <w:divBdr>
        <w:top w:val="none" w:sz="0" w:space="0" w:color="auto"/>
        <w:left w:val="none" w:sz="0" w:space="0" w:color="auto"/>
        <w:bottom w:val="none" w:sz="0" w:space="0" w:color="auto"/>
        <w:right w:val="none" w:sz="0" w:space="0" w:color="auto"/>
      </w:divBdr>
    </w:div>
    <w:div w:id="1060251179">
      <w:bodyDiv w:val="1"/>
      <w:marLeft w:val="0"/>
      <w:marRight w:val="0"/>
      <w:marTop w:val="0"/>
      <w:marBottom w:val="0"/>
      <w:divBdr>
        <w:top w:val="none" w:sz="0" w:space="0" w:color="auto"/>
        <w:left w:val="none" w:sz="0" w:space="0" w:color="auto"/>
        <w:bottom w:val="none" w:sz="0" w:space="0" w:color="auto"/>
        <w:right w:val="none" w:sz="0" w:space="0" w:color="auto"/>
      </w:divBdr>
    </w:div>
    <w:div w:id="1502814165">
      <w:bodyDiv w:val="1"/>
      <w:marLeft w:val="0"/>
      <w:marRight w:val="0"/>
      <w:marTop w:val="0"/>
      <w:marBottom w:val="0"/>
      <w:divBdr>
        <w:top w:val="none" w:sz="0" w:space="0" w:color="auto"/>
        <w:left w:val="none" w:sz="0" w:space="0" w:color="auto"/>
        <w:bottom w:val="none" w:sz="0" w:space="0" w:color="auto"/>
        <w:right w:val="none" w:sz="0" w:space="0" w:color="auto"/>
      </w:divBdr>
    </w:div>
    <w:div w:id="1720282386">
      <w:bodyDiv w:val="1"/>
      <w:marLeft w:val="0"/>
      <w:marRight w:val="0"/>
      <w:marTop w:val="0"/>
      <w:marBottom w:val="0"/>
      <w:divBdr>
        <w:top w:val="none" w:sz="0" w:space="0" w:color="auto"/>
        <w:left w:val="none" w:sz="0" w:space="0" w:color="auto"/>
        <w:bottom w:val="none" w:sz="0" w:space="0" w:color="auto"/>
        <w:right w:val="none" w:sz="0" w:space="0" w:color="auto"/>
      </w:divBdr>
    </w:div>
    <w:div w:id="1849754842">
      <w:bodyDiv w:val="1"/>
      <w:marLeft w:val="0"/>
      <w:marRight w:val="0"/>
      <w:marTop w:val="0"/>
      <w:marBottom w:val="0"/>
      <w:divBdr>
        <w:top w:val="none" w:sz="0" w:space="0" w:color="auto"/>
        <w:left w:val="none" w:sz="0" w:space="0" w:color="auto"/>
        <w:bottom w:val="none" w:sz="0" w:space="0" w:color="auto"/>
        <w:right w:val="none" w:sz="0" w:space="0" w:color="auto"/>
      </w:divBdr>
      <w:divsChild>
        <w:div w:id="922223349">
          <w:marLeft w:val="0"/>
          <w:marRight w:val="0"/>
          <w:marTop w:val="0"/>
          <w:marBottom w:val="0"/>
          <w:divBdr>
            <w:top w:val="none" w:sz="0" w:space="0" w:color="auto"/>
            <w:left w:val="none" w:sz="0" w:space="0" w:color="auto"/>
            <w:bottom w:val="none" w:sz="0" w:space="0" w:color="auto"/>
            <w:right w:val="none" w:sz="0" w:space="0" w:color="auto"/>
          </w:divBdr>
          <w:divsChild>
            <w:div w:id="1370030568">
              <w:marLeft w:val="0"/>
              <w:marRight w:val="0"/>
              <w:marTop w:val="0"/>
              <w:marBottom w:val="0"/>
              <w:divBdr>
                <w:top w:val="none" w:sz="0" w:space="0" w:color="auto"/>
                <w:left w:val="none" w:sz="0" w:space="0" w:color="auto"/>
                <w:bottom w:val="none" w:sz="0" w:space="0" w:color="auto"/>
                <w:right w:val="none" w:sz="0" w:space="0" w:color="auto"/>
              </w:divBdr>
              <w:divsChild>
                <w:div w:id="2048992954">
                  <w:marLeft w:val="75"/>
                  <w:marRight w:val="75"/>
                  <w:marTop w:val="0"/>
                  <w:marBottom w:val="0"/>
                  <w:divBdr>
                    <w:top w:val="none" w:sz="0" w:space="0" w:color="auto"/>
                    <w:left w:val="none" w:sz="0" w:space="0" w:color="auto"/>
                    <w:bottom w:val="none" w:sz="0" w:space="0" w:color="auto"/>
                    <w:right w:val="none" w:sz="0" w:space="0" w:color="auto"/>
                  </w:divBdr>
                </w:div>
                <w:div w:id="1293293871">
                  <w:marLeft w:val="0"/>
                  <w:marRight w:val="0"/>
                  <w:marTop w:val="0"/>
                  <w:marBottom w:val="0"/>
                  <w:divBdr>
                    <w:top w:val="none" w:sz="0" w:space="0" w:color="auto"/>
                    <w:left w:val="none" w:sz="0" w:space="0" w:color="auto"/>
                    <w:bottom w:val="none" w:sz="0" w:space="0" w:color="auto"/>
                    <w:right w:val="none" w:sz="0" w:space="0" w:color="auto"/>
                  </w:divBdr>
                </w:div>
                <w:div w:id="2044860270">
                  <w:marLeft w:val="75"/>
                  <w:marRight w:val="75"/>
                  <w:marTop w:val="0"/>
                  <w:marBottom w:val="0"/>
                  <w:divBdr>
                    <w:top w:val="none" w:sz="0" w:space="0" w:color="auto"/>
                    <w:left w:val="none" w:sz="0" w:space="0" w:color="auto"/>
                    <w:bottom w:val="none" w:sz="0" w:space="0" w:color="auto"/>
                    <w:right w:val="none" w:sz="0" w:space="0" w:color="auto"/>
                  </w:divBdr>
                </w:div>
                <w:div w:id="1718507730">
                  <w:marLeft w:val="0"/>
                  <w:marRight w:val="0"/>
                  <w:marTop w:val="0"/>
                  <w:marBottom w:val="0"/>
                  <w:divBdr>
                    <w:top w:val="none" w:sz="0" w:space="0" w:color="auto"/>
                    <w:left w:val="none" w:sz="0" w:space="0" w:color="auto"/>
                    <w:bottom w:val="none" w:sz="0" w:space="0" w:color="auto"/>
                    <w:right w:val="none" w:sz="0" w:space="0" w:color="auto"/>
                  </w:divBdr>
                </w:div>
                <w:div w:id="4016783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70682535">
      <w:bodyDiv w:val="1"/>
      <w:marLeft w:val="0"/>
      <w:marRight w:val="0"/>
      <w:marTop w:val="0"/>
      <w:marBottom w:val="0"/>
      <w:divBdr>
        <w:top w:val="none" w:sz="0" w:space="0" w:color="auto"/>
        <w:left w:val="none" w:sz="0" w:space="0" w:color="auto"/>
        <w:bottom w:val="none" w:sz="0" w:space="0" w:color="auto"/>
        <w:right w:val="none" w:sz="0" w:space="0" w:color="auto"/>
      </w:divBdr>
      <w:divsChild>
        <w:div w:id="1340890865">
          <w:marLeft w:val="0"/>
          <w:marRight w:val="0"/>
          <w:marTop w:val="0"/>
          <w:marBottom w:val="0"/>
          <w:divBdr>
            <w:top w:val="none" w:sz="0" w:space="0" w:color="auto"/>
            <w:left w:val="none" w:sz="0" w:space="0" w:color="auto"/>
            <w:bottom w:val="none" w:sz="0" w:space="0" w:color="auto"/>
            <w:right w:val="none" w:sz="0" w:space="0" w:color="auto"/>
          </w:divBdr>
          <w:divsChild>
            <w:div w:id="1461072241">
              <w:marLeft w:val="0"/>
              <w:marRight w:val="0"/>
              <w:marTop w:val="0"/>
              <w:marBottom w:val="0"/>
              <w:divBdr>
                <w:top w:val="none" w:sz="0" w:space="0" w:color="auto"/>
                <w:left w:val="none" w:sz="0" w:space="0" w:color="auto"/>
                <w:bottom w:val="none" w:sz="0" w:space="0" w:color="auto"/>
                <w:right w:val="none" w:sz="0" w:space="0" w:color="auto"/>
              </w:divBdr>
              <w:divsChild>
                <w:div w:id="365301478">
                  <w:marLeft w:val="75"/>
                  <w:marRight w:val="75"/>
                  <w:marTop w:val="0"/>
                  <w:marBottom w:val="0"/>
                  <w:divBdr>
                    <w:top w:val="none" w:sz="0" w:space="0" w:color="auto"/>
                    <w:left w:val="none" w:sz="0" w:space="0" w:color="auto"/>
                    <w:bottom w:val="none" w:sz="0" w:space="0" w:color="auto"/>
                    <w:right w:val="none" w:sz="0" w:space="0" w:color="auto"/>
                  </w:divBdr>
                </w:div>
                <w:div w:id="2038582289">
                  <w:marLeft w:val="0"/>
                  <w:marRight w:val="0"/>
                  <w:marTop w:val="0"/>
                  <w:marBottom w:val="0"/>
                  <w:divBdr>
                    <w:top w:val="none" w:sz="0" w:space="0" w:color="auto"/>
                    <w:left w:val="none" w:sz="0" w:space="0" w:color="auto"/>
                    <w:bottom w:val="none" w:sz="0" w:space="0" w:color="auto"/>
                    <w:right w:val="none" w:sz="0" w:space="0" w:color="auto"/>
                  </w:divBdr>
                </w:div>
                <w:div w:id="1918326228">
                  <w:marLeft w:val="75"/>
                  <w:marRight w:val="75"/>
                  <w:marTop w:val="0"/>
                  <w:marBottom w:val="0"/>
                  <w:divBdr>
                    <w:top w:val="none" w:sz="0" w:space="0" w:color="auto"/>
                    <w:left w:val="none" w:sz="0" w:space="0" w:color="auto"/>
                    <w:bottom w:val="none" w:sz="0" w:space="0" w:color="auto"/>
                    <w:right w:val="none" w:sz="0" w:space="0" w:color="auto"/>
                  </w:divBdr>
                </w:div>
                <w:div w:id="349189922">
                  <w:marLeft w:val="0"/>
                  <w:marRight w:val="0"/>
                  <w:marTop w:val="0"/>
                  <w:marBottom w:val="0"/>
                  <w:divBdr>
                    <w:top w:val="none" w:sz="0" w:space="0" w:color="auto"/>
                    <w:left w:val="none" w:sz="0" w:space="0" w:color="auto"/>
                    <w:bottom w:val="none" w:sz="0" w:space="0" w:color="auto"/>
                    <w:right w:val="none" w:sz="0" w:space="0" w:color="auto"/>
                  </w:divBdr>
                </w:div>
                <w:div w:id="97283514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38128547">
      <w:bodyDiv w:val="1"/>
      <w:marLeft w:val="0"/>
      <w:marRight w:val="0"/>
      <w:marTop w:val="0"/>
      <w:marBottom w:val="0"/>
      <w:divBdr>
        <w:top w:val="none" w:sz="0" w:space="0" w:color="auto"/>
        <w:left w:val="none" w:sz="0" w:space="0" w:color="auto"/>
        <w:bottom w:val="none" w:sz="0" w:space="0" w:color="auto"/>
        <w:right w:val="none" w:sz="0" w:space="0" w:color="auto"/>
      </w:divBdr>
    </w:div>
    <w:div w:id="213374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hyperlink" Target="https://www.redrooster.org.uk/" TargetMode="External"/><Relationship Id="rId47" Type="http://schemas.openxmlformats.org/officeDocument/2006/relationships/hyperlink" Target="https://www.google.com/search?q=Suffolk+River+Trips&amp;sca_esv=dfbdd65afbf56d41&amp;source=hp&amp;ei=tlTvad-fBJ6ehbIPp6XFCA&amp;iflsig=AFdpzrgAAAAAae9ixk07soDm4JWTRHSv8WZu3XctvsQN&amp;ved=2ahUKEwigisy3go6UAxUpUUEAHZ_yGQYQgK4QegQIBxAB&amp;uact=5&amp;oq=events+in+may+in+suffolk&amp;gs_lp=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--AbIHBDI0LjS4B6gPwgcGMS4yMy44yAdPgAgB&amp;sclient=gws-wiz&amp;mstk=AUtExfDodc6F61D2_sXGdJOicO60eKSmSkvyMLSXCvJi7pH3ThRyh9eL8LjGq7rb2lp0Ocy08joahDYb5IgbBexwPyZNIJmFQ4IH6Stp8o3WU6wfq1BubK97aKx8LozSVVCJSkM&amp;csui=3" TargetMode="External"/><Relationship Id="rId50" Type="http://schemas.openxmlformats.org/officeDocument/2006/relationships/hyperlink" Target="https://www.helmingham.com/events/music-in-the-gardens-jax-co/"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greenlighttrust.org/"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hyperlink" Target="https://suffolkinformationpartnership.onesuffolk.net/partners/what-partners-do" TargetMode="External"/><Relationship Id="rId40" Type="http://schemas.openxmlformats.org/officeDocument/2006/relationships/hyperlink" Target="https://ar.inspiredpencil.com/pictures-2023/spring-flowers-background" TargetMode="External"/><Relationship Id="rId45" Type="http://schemas.openxmlformats.org/officeDocument/2006/relationships/hyperlink" Target="https://www.hadleighshow.co.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volunteersuffolk.org.uk/" TargetMode="External"/><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hyperlink" Target="https://www.google.com/search?q=Music+in+the+Gardens&amp;sca_esv=dfbdd65afbf56d41&amp;source=hp&amp;ei=tlTvad-fBJ6ehbIPp6XFCA&amp;iflsig=AFdpzrgAAAAAae9ixk07soDm4JWTRHSv8WZu3XctvsQN&amp;ved=2ahUKEwigisy3go6UAxUpUUEAHZ_yGQYQgK4QegQIBxAD&amp;uact=5&amp;oq=events+in+may+in+suffolk&amp;gs_lp=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--AbIHBDI0LjS4B6gPwgcGMS4yMy44yAdPgAgB&amp;sclient=gws-wiz&amp;mstk=AUtExfDodc6F61D2_sXGdJOicO60eKSmSkvyMLSXCvJi7pH3ThRyh9eL8LjGq7rb2lp0Ocy08joahDYb5IgbBexwPyZNIJmFQ4IH6Stp8o3WU6wfq1BubK97aKx8LozSVVCJSkM&amp;csui=3" TargetMode="External"/><Relationship Id="rId10" Type="http://schemas.openxmlformats.org/officeDocument/2006/relationships/image" Target="media/image3.png"/><Relationship Id="rId19" Type="http://schemas.openxmlformats.org/officeDocument/2006/relationships/hyperlink" Target="https://seetec.co.uk/programme/connect-to-work-suffolk/" TargetMode="External"/><Relationship Id="rId31" Type="http://schemas.openxmlformats.org/officeDocument/2006/relationships/hyperlink" Target="https://activlives.org.uk/" TargetMode="External"/><Relationship Id="rId44" Type="http://schemas.openxmlformats.org/officeDocument/2006/relationships/hyperlink" Target="https://www.google.com/search?q=Bluebell+Sundays&amp;sca_esv=dfbdd65afbf56d41&amp;source=hp&amp;ei=tlTvad-fBJ6ehbIPp6XFCA&amp;iflsig=AFdpzrgAAAAAae9ixk07soDm4JWTRHSv8WZu3XctvsQN&amp;ved=2ahUKEwigisy3go6UAxUpUUEAHZ_yGQYQgK4QegQIAxAG&amp;uact=5&amp;oq=events+in+may+in+suffolk&amp;gs_lp=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--AbIHBDI0LjS4B6gPwgcGMS4yMy44yAdPgAgB&amp;sclient=gws-wiz&amp;mstk=AUtExfDodc6F61D2_sXGdJOicO60eKSmSkvyMLSXCvJi7pH3ThRyh9eL8LjGq7rb2lp0Ocy08joahDYb5IgbBexwPyZNIJmFQ4IH6Stp8o3WU6wfq1BubK97aKx8LozSVVCJSkM&amp;csui=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pswich.eainbox@dwp.gov.uk"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www.wellbeingnands.co.uk/suffolk/" TargetMode="External"/><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hyperlink" Target="https://suffolkwalkingfestival.co.uk/" TargetMode="External"/><Relationship Id="rId48" Type="http://schemas.openxmlformats.org/officeDocument/2006/relationships/hyperlink" Target="https://www.suffolkrivertrips.com/" TargetMode="External"/><Relationship Id="rId8" Type="http://schemas.openxmlformats.org/officeDocument/2006/relationships/hyperlink" Target="http://www.sizewellc.com/jobs/current-vacancies"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nsft.nhs.uk/recovery-college/" TargetMode="External"/><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https://www.suffolk.ac.uk/college-life/events/big-day-out/" TargetMode="External"/><Relationship Id="rId20" Type="http://schemas.openxmlformats.org/officeDocument/2006/relationships/image" Target="media/image12.jpeg"/><Relationship Id="rId41" Type="http://schemas.openxmlformats.org/officeDocument/2006/relationships/hyperlink" Target="https://suffolkshow.co.uk/"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C3270-33DF-4A93-A51D-63D57148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2768</Words>
  <Characters>15778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Webb Heath</dc:creator>
  <cp:keywords/>
  <dc:description/>
  <cp:lastModifiedBy>Rebecca Webb Heath</cp:lastModifiedBy>
  <cp:revision>8</cp:revision>
  <cp:lastPrinted>2026-04-09T08:31:00Z</cp:lastPrinted>
  <dcterms:created xsi:type="dcterms:W3CDTF">2026-04-27T10:44:00Z</dcterms:created>
  <dcterms:modified xsi:type="dcterms:W3CDTF">2026-04-27T12:35:00Z</dcterms:modified>
</cp:coreProperties>
</file>