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34C70B" w14:textId="56FA2883" w:rsidR="00413A8F" w:rsidRDefault="00413A8F" w:rsidP="00873EE0">
      <w:pPr>
        <w:rPr>
          <w:b/>
          <w:bCs/>
          <w:color w:val="EE0000"/>
        </w:rPr>
      </w:pPr>
      <w:r>
        <w:rPr>
          <w:b/>
          <w:bCs/>
          <w:noProof/>
          <w:color w:val="EE0000"/>
        </w:rPr>
        <w:drawing>
          <wp:inline distT="0" distB="0" distL="0" distR="0" wp14:anchorId="7FE959CD" wp14:editId="621907E2">
            <wp:extent cx="2536190" cy="829310"/>
            <wp:effectExtent l="0" t="0" r="0" b="8890"/>
            <wp:docPr id="22605084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536190" cy="829310"/>
                    </a:xfrm>
                    <a:prstGeom prst="rect">
                      <a:avLst/>
                    </a:prstGeom>
                    <a:noFill/>
                  </pic:spPr>
                </pic:pic>
              </a:graphicData>
            </a:graphic>
          </wp:inline>
        </w:drawing>
      </w:r>
      <w:r>
        <w:rPr>
          <w:b/>
          <w:bCs/>
          <w:color w:val="EE0000"/>
        </w:rPr>
        <w:t xml:space="preserve">            </w:t>
      </w:r>
      <w:r>
        <w:rPr>
          <w:noProof/>
        </w:rPr>
        <w:t xml:space="preserve">                 </w:t>
      </w:r>
      <w:r w:rsidR="00873EE0">
        <w:rPr>
          <w:noProof/>
        </w:rPr>
        <w:t xml:space="preserve">            </w:t>
      </w:r>
      <w:r>
        <w:rPr>
          <w:noProof/>
        </w:rPr>
        <w:t xml:space="preserve">                </w:t>
      </w:r>
      <w:r>
        <w:rPr>
          <w:noProof/>
        </w:rPr>
        <w:drawing>
          <wp:inline distT="0" distB="0" distL="0" distR="0" wp14:anchorId="61FBC894" wp14:editId="134AC9C2">
            <wp:extent cx="1497965" cy="1057910"/>
            <wp:effectExtent l="0" t="0" r="0" b="0"/>
            <wp:docPr id="2" name="Picture 1" descr="A black background with blue and grey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black background with blue and grey text&#10;&#10;Description automatically generated"/>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97965" cy="1057910"/>
                    </a:xfrm>
                    <a:prstGeom prst="rect">
                      <a:avLst/>
                    </a:prstGeom>
                    <a:noFill/>
                  </pic:spPr>
                </pic:pic>
              </a:graphicData>
            </a:graphic>
          </wp:inline>
        </w:drawing>
      </w:r>
    </w:p>
    <w:p w14:paraId="2CF35584" w14:textId="50679871" w:rsidR="00413A8F" w:rsidRPr="00413A8F" w:rsidRDefault="00413A8F" w:rsidP="00413A8F">
      <w:pPr>
        <w:rPr>
          <w:b/>
          <w:bCs/>
          <w:color w:val="EE0000"/>
        </w:rPr>
      </w:pPr>
      <w:r>
        <w:rPr>
          <w:b/>
          <w:bCs/>
          <w:color w:val="EE0000"/>
        </w:rPr>
        <w:t xml:space="preserve">                                                       </w:t>
      </w:r>
      <w:r>
        <w:rPr>
          <w:noProof/>
        </w:rPr>
        <w:t xml:space="preserve">         </w:t>
      </w:r>
    </w:p>
    <w:tbl>
      <w:tblPr>
        <w:tblStyle w:val="StatusReportTable"/>
        <w:tblpPr w:leftFromText="180" w:rightFromText="180" w:topFromText="40" w:bottomFromText="40" w:vertAnchor="text" w:horzAnchor="margin" w:tblpXSpec="center" w:tblpY="123"/>
        <w:tblW w:w="10245" w:type="dxa"/>
        <w:tblInd w:w="0" w:type="dxa"/>
        <w:tblLayout w:type="fixed"/>
        <w:tblLook w:val="04A0" w:firstRow="1" w:lastRow="0" w:firstColumn="1" w:lastColumn="0" w:noHBand="0" w:noVBand="1"/>
      </w:tblPr>
      <w:tblGrid>
        <w:gridCol w:w="10245"/>
      </w:tblGrid>
      <w:tr w:rsidR="00413A8F" w14:paraId="5B16C40D" w14:textId="77777777" w:rsidTr="73E117F7">
        <w:trPr>
          <w:cnfStyle w:val="100000000000" w:firstRow="1" w:lastRow="0" w:firstColumn="0" w:lastColumn="0" w:oddVBand="0" w:evenVBand="0" w:oddHBand="0" w:evenHBand="0" w:firstRowFirstColumn="0" w:firstRowLastColumn="0" w:lastRowFirstColumn="0" w:lastRowLastColumn="0"/>
          <w:trHeight w:val="851"/>
        </w:trPr>
        <w:tc>
          <w:tcPr>
            <w:tcW w:w="10245" w:type="dxa"/>
            <w:shd w:val="clear" w:color="auto" w:fill="00B0F0"/>
            <w:hideMark/>
          </w:tcPr>
          <w:p w14:paraId="573A3343" w14:textId="77777777" w:rsidR="00413A8F" w:rsidRPr="00413A8F" w:rsidRDefault="00413A8F" w:rsidP="00413A8F">
            <w:pPr>
              <w:jc w:val="center"/>
              <w:rPr>
                <w:rFonts w:asciiTheme="minorHAnsi" w:hAnsiTheme="minorHAnsi"/>
                <w:b/>
                <w:bCs/>
                <w:sz w:val="28"/>
                <w:szCs w:val="28"/>
              </w:rPr>
            </w:pPr>
            <w:proofErr w:type="spellStart"/>
            <w:r w:rsidRPr="00413A8F">
              <w:rPr>
                <w:rFonts w:asciiTheme="minorHAnsi" w:hAnsiTheme="minorHAnsi"/>
                <w:b/>
                <w:bCs/>
                <w:sz w:val="28"/>
                <w:szCs w:val="28"/>
              </w:rPr>
              <w:t>Labour</w:t>
            </w:r>
            <w:proofErr w:type="spellEnd"/>
            <w:r w:rsidRPr="00413A8F">
              <w:rPr>
                <w:rFonts w:asciiTheme="minorHAnsi" w:hAnsiTheme="minorHAnsi"/>
                <w:b/>
                <w:bCs/>
                <w:sz w:val="28"/>
                <w:szCs w:val="28"/>
              </w:rPr>
              <w:t xml:space="preserve"> Market Information &amp; Wellbeing Events</w:t>
            </w:r>
          </w:p>
          <w:p w14:paraId="6ECD7537" w14:textId="06346ECF" w:rsidR="00413A8F" w:rsidRDefault="00197754" w:rsidP="73E117F7">
            <w:pPr>
              <w:jc w:val="center"/>
              <w:rPr>
                <w:rFonts w:asciiTheme="minorHAnsi" w:hAnsiTheme="minorHAnsi"/>
                <w:b/>
                <w:bCs/>
                <w:sz w:val="28"/>
                <w:szCs w:val="28"/>
              </w:rPr>
            </w:pPr>
            <w:r>
              <w:rPr>
                <w:rFonts w:asciiTheme="minorHAnsi" w:hAnsiTheme="minorHAnsi"/>
                <w:b/>
                <w:bCs/>
                <w:sz w:val="28"/>
                <w:szCs w:val="28"/>
              </w:rPr>
              <w:t>October</w:t>
            </w:r>
            <w:r w:rsidR="00413DD9">
              <w:rPr>
                <w:rFonts w:asciiTheme="minorHAnsi" w:hAnsiTheme="minorHAnsi"/>
                <w:b/>
                <w:bCs/>
                <w:sz w:val="28"/>
                <w:szCs w:val="28"/>
              </w:rPr>
              <w:t xml:space="preserve"> </w:t>
            </w:r>
            <w:r w:rsidR="009A2E28">
              <w:rPr>
                <w:rFonts w:asciiTheme="minorHAnsi" w:hAnsiTheme="minorHAnsi"/>
                <w:b/>
                <w:bCs/>
                <w:sz w:val="28"/>
                <w:szCs w:val="28"/>
              </w:rPr>
              <w:t>2026</w:t>
            </w:r>
          </w:p>
        </w:tc>
      </w:tr>
    </w:tbl>
    <w:p w14:paraId="3FDC93AA" w14:textId="7BEBA5F1" w:rsidR="00413A8F" w:rsidRPr="009F3EA2" w:rsidRDefault="00413A8F" w:rsidP="0059327F">
      <w:pPr>
        <w:jc w:val="center"/>
        <w:rPr>
          <w:b/>
          <w:bCs/>
          <w:color w:val="EE0000"/>
        </w:rPr>
      </w:pPr>
    </w:p>
    <w:p w14:paraId="4C7181F9" w14:textId="77777777" w:rsidR="006B7DBE" w:rsidRDefault="006B7DBE" w:rsidP="0071790D">
      <w:pPr>
        <w:jc w:val="center"/>
        <w:rPr>
          <w:b/>
          <w:bCs/>
          <w:color w:val="EE0000"/>
          <w:sz w:val="32"/>
          <w:szCs w:val="32"/>
        </w:rPr>
      </w:pPr>
    </w:p>
    <w:p w14:paraId="4763D41C" w14:textId="501EE62F" w:rsidR="000A76C8" w:rsidRDefault="000A76C8" w:rsidP="0071790D">
      <w:pPr>
        <w:jc w:val="center"/>
        <w:rPr>
          <w:b/>
          <w:bCs/>
          <w:color w:val="EE0000"/>
          <w:sz w:val="32"/>
          <w:szCs w:val="32"/>
        </w:rPr>
      </w:pPr>
      <w:r>
        <w:rPr>
          <w:b/>
          <w:bCs/>
          <w:color w:val="EE0000"/>
          <w:sz w:val="32"/>
          <w:szCs w:val="32"/>
        </w:rPr>
        <w:t>Ipswich Vacancies (and surrounding area)</w:t>
      </w:r>
    </w:p>
    <w:p w14:paraId="04776385" w14:textId="77777777" w:rsidR="00DB7D1B" w:rsidRDefault="00DB7D1B" w:rsidP="0071790D">
      <w:pPr>
        <w:jc w:val="center"/>
        <w:rPr>
          <w:b/>
          <w:bCs/>
          <w:color w:val="EE0000"/>
          <w:sz w:val="32"/>
          <w:szCs w:val="32"/>
        </w:rPr>
      </w:pPr>
    </w:p>
    <w:p w14:paraId="61458546" w14:textId="031CB4C4" w:rsidR="009A4A3E" w:rsidRDefault="00F24F55" w:rsidP="0071790D">
      <w:pPr>
        <w:jc w:val="center"/>
        <w:rPr>
          <w:b/>
          <w:bCs/>
          <w:color w:val="EE0000"/>
          <w:sz w:val="32"/>
          <w:szCs w:val="32"/>
        </w:rPr>
      </w:pPr>
      <w:r w:rsidRPr="00F24F55">
        <w:rPr>
          <w:b/>
          <w:bCs/>
          <w:color w:val="EE0000"/>
          <w:sz w:val="32"/>
          <w:szCs w:val="32"/>
        </w:rPr>
        <w:drawing>
          <wp:inline distT="0" distB="0" distL="0" distR="0" wp14:anchorId="7F4F643E" wp14:editId="23C5A2B4">
            <wp:extent cx="5029458" cy="3372023"/>
            <wp:effectExtent l="0" t="0" r="0" b="0"/>
            <wp:docPr id="2348503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850331" name=""/>
                    <pic:cNvPicPr/>
                  </pic:nvPicPr>
                  <pic:blipFill>
                    <a:blip r:embed="rId8"/>
                    <a:stretch>
                      <a:fillRect/>
                    </a:stretch>
                  </pic:blipFill>
                  <pic:spPr>
                    <a:xfrm>
                      <a:off x="0" y="0"/>
                      <a:ext cx="5029458" cy="3372023"/>
                    </a:xfrm>
                    <a:prstGeom prst="rect">
                      <a:avLst/>
                    </a:prstGeom>
                  </pic:spPr>
                </pic:pic>
              </a:graphicData>
            </a:graphic>
          </wp:inline>
        </w:drawing>
      </w:r>
    </w:p>
    <w:p w14:paraId="57D7AA03" w14:textId="34B88431" w:rsidR="009A4A3E" w:rsidRDefault="006B75AB" w:rsidP="0071790D">
      <w:pPr>
        <w:jc w:val="center"/>
        <w:rPr>
          <w:b/>
          <w:bCs/>
          <w:color w:val="EE0000"/>
          <w:sz w:val="32"/>
          <w:szCs w:val="32"/>
        </w:rPr>
      </w:pPr>
      <w:r w:rsidRPr="006B75AB">
        <w:rPr>
          <w:b/>
          <w:bCs/>
          <w:color w:val="EE0000"/>
          <w:sz w:val="32"/>
          <w:szCs w:val="32"/>
        </w:rPr>
        <w:drawing>
          <wp:inline distT="0" distB="0" distL="0" distR="0" wp14:anchorId="25B4195A" wp14:editId="093D6B77">
            <wp:extent cx="5131064" cy="3378374"/>
            <wp:effectExtent l="0" t="0" r="0" b="0"/>
            <wp:docPr id="18264827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482717" name=""/>
                    <pic:cNvPicPr/>
                  </pic:nvPicPr>
                  <pic:blipFill>
                    <a:blip r:embed="rId9"/>
                    <a:stretch>
                      <a:fillRect/>
                    </a:stretch>
                  </pic:blipFill>
                  <pic:spPr>
                    <a:xfrm>
                      <a:off x="0" y="0"/>
                      <a:ext cx="5131064" cy="3378374"/>
                    </a:xfrm>
                    <a:prstGeom prst="rect">
                      <a:avLst/>
                    </a:prstGeom>
                  </pic:spPr>
                </pic:pic>
              </a:graphicData>
            </a:graphic>
          </wp:inline>
        </w:drawing>
      </w:r>
    </w:p>
    <w:p w14:paraId="75AFA325" w14:textId="77777777" w:rsidR="00FE685B" w:rsidRDefault="00FE685B" w:rsidP="0071790D">
      <w:pPr>
        <w:jc w:val="center"/>
        <w:rPr>
          <w:b/>
          <w:bCs/>
          <w:color w:val="EE0000"/>
          <w:sz w:val="32"/>
          <w:szCs w:val="32"/>
        </w:rPr>
      </w:pPr>
    </w:p>
    <w:p w14:paraId="1A7439DD" w14:textId="77777777" w:rsidR="00A53495" w:rsidRDefault="00A53495" w:rsidP="0071790D">
      <w:pPr>
        <w:jc w:val="center"/>
        <w:rPr>
          <w:b/>
          <w:bCs/>
          <w:color w:val="EE0000"/>
          <w:sz w:val="32"/>
          <w:szCs w:val="32"/>
        </w:rPr>
      </w:pPr>
    </w:p>
    <w:p w14:paraId="65A010AD" w14:textId="77777777" w:rsidR="00A53495" w:rsidRDefault="00A53495" w:rsidP="0071790D">
      <w:pPr>
        <w:jc w:val="center"/>
        <w:rPr>
          <w:b/>
          <w:bCs/>
          <w:color w:val="EE0000"/>
          <w:sz w:val="32"/>
          <w:szCs w:val="32"/>
        </w:rPr>
      </w:pPr>
    </w:p>
    <w:p w14:paraId="2553739B" w14:textId="77777777" w:rsidR="00A53495" w:rsidRDefault="00A53495" w:rsidP="0071790D">
      <w:pPr>
        <w:jc w:val="center"/>
        <w:rPr>
          <w:b/>
          <w:bCs/>
          <w:color w:val="EE0000"/>
          <w:sz w:val="32"/>
          <w:szCs w:val="32"/>
        </w:rPr>
      </w:pPr>
    </w:p>
    <w:p w14:paraId="04A70B20" w14:textId="321F1AEC" w:rsidR="00A53495" w:rsidRDefault="003C0FFB" w:rsidP="0071790D">
      <w:pPr>
        <w:jc w:val="center"/>
        <w:rPr>
          <w:b/>
          <w:bCs/>
          <w:color w:val="EE0000"/>
          <w:sz w:val="32"/>
          <w:szCs w:val="32"/>
        </w:rPr>
      </w:pPr>
      <w:r w:rsidRPr="003C0FFB">
        <w:rPr>
          <w:b/>
          <w:bCs/>
          <w:color w:val="EE0000"/>
          <w:sz w:val="32"/>
          <w:szCs w:val="32"/>
        </w:rPr>
        <w:drawing>
          <wp:inline distT="0" distB="0" distL="0" distR="0" wp14:anchorId="6E58A06E" wp14:editId="590F8DDA">
            <wp:extent cx="3606985" cy="4953255"/>
            <wp:effectExtent l="0" t="0" r="0" b="0"/>
            <wp:docPr id="25339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39317" name=""/>
                    <pic:cNvPicPr/>
                  </pic:nvPicPr>
                  <pic:blipFill>
                    <a:blip r:embed="rId10"/>
                    <a:stretch>
                      <a:fillRect/>
                    </a:stretch>
                  </pic:blipFill>
                  <pic:spPr>
                    <a:xfrm>
                      <a:off x="0" y="0"/>
                      <a:ext cx="3606985" cy="4953255"/>
                    </a:xfrm>
                    <a:prstGeom prst="rect">
                      <a:avLst/>
                    </a:prstGeom>
                  </pic:spPr>
                </pic:pic>
              </a:graphicData>
            </a:graphic>
          </wp:inline>
        </w:drawing>
      </w:r>
    </w:p>
    <w:p w14:paraId="38C5FA88" w14:textId="77777777" w:rsidR="00A53495" w:rsidRDefault="00A53495" w:rsidP="0071790D">
      <w:pPr>
        <w:jc w:val="center"/>
        <w:rPr>
          <w:b/>
          <w:bCs/>
          <w:color w:val="EE0000"/>
          <w:sz w:val="32"/>
          <w:szCs w:val="32"/>
        </w:rPr>
      </w:pPr>
    </w:p>
    <w:p w14:paraId="5E0846B0" w14:textId="17627F9A" w:rsidR="00FE685B" w:rsidRDefault="00492194" w:rsidP="0071790D">
      <w:pPr>
        <w:jc w:val="center"/>
        <w:rPr>
          <w:b/>
          <w:bCs/>
          <w:color w:val="EE0000"/>
          <w:sz w:val="32"/>
          <w:szCs w:val="32"/>
        </w:rPr>
      </w:pPr>
      <w:r w:rsidRPr="001A704E">
        <w:rPr>
          <w:b/>
          <w:bCs/>
          <w:noProof/>
          <w:color w:val="0070C0"/>
        </w:rPr>
        <mc:AlternateContent>
          <mc:Choice Requires="wps">
            <w:drawing>
              <wp:anchor distT="45720" distB="45720" distL="114300" distR="114300" simplePos="0" relativeHeight="251659776" behindDoc="0" locked="0" layoutInCell="1" allowOverlap="1" wp14:anchorId="30EB1B8E" wp14:editId="6818DF6A">
                <wp:simplePos x="0" y="0"/>
                <wp:positionH relativeFrom="page">
                  <wp:align>center</wp:align>
                </wp:positionH>
                <wp:positionV relativeFrom="paragraph">
                  <wp:posOffset>8890</wp:posOffset>
                </wp:positionV>
                <wp:extent cx="3746500" cy="1276350"/>
                <wp:effectExtent l="0" t="0" r="2540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0" cy="1276350"/>
                        </a:xfrm>
                        <a:prstGeom prst="rect">
                          <a:avLst/>
                        </a:prstGeom>
                        <a:solidFill>
                          <a:srgbClr val="FFFF00"/>
                        </a:solidFill>
                        <a:ln w="9525">
                          <a:solidFill>
                            <a:srgbClr val="000000"/>
                          </a:solidFill>
                          <a:miter lim="800000"/>
                          <a:headEnd/>
                          <a:tailEnd/>
                        </a:ln>
                      </wps:spPr>
                      <wps:txbx>
                        <w:txbxContent>
                          <w:p w14:paraId="310EE2D3" w14:textId="77777777" w:rsidR="006D6606" w:rsidRPr="006D6606" w:rsidRDefault="006D6606" w:rsidP="006D6606">
                            <w:pPr>
                              <w:jc w:val="center"/>
                              <w:rPr>
                                <w:b/>
                                <w:bCs/>
                                <w:color w:val="0070C0"/>
                              </w:rPr>
                            </w:pPr>
                            <w:r w:rsidRPr="006D6606">
                              <w:rPr>
                                <w:b/>
                                <w:bCs/>
                                <w:color w:val="0070C0"/>
                              </w:rPr>
                              <w:t>Ipswich Jobcentre - Newsletter Padlet</w:t>
                            </w:r>
                          </w:p>
                          <w:p w14:paraId="595B1C6D" w14:textId="23208767" w:rsidR="001A704E" w:rsidRPr="006D6606" w:rsidRDefault="006D6606" w:rsidP="004F4208">
                            <w:pPr>
                              <w:jc w:val="center"/>
                              <w:rPr>
                                <w:b/>
                                <w:bCs/>
                                <w:color w:val="0070C0"/>
                              </w:rPr>
                            </w:pPr>
                            <w:r w:rsidRPr="006D6606">
                              <w:rPr>
                                <w:b/>
                                <w:bCs/>
                                <w:color w:val="0070C0"/>
                              </w:rPr>
                              <w:t>Welcome to the Ipswich Jobcentre Newsletter Padlet. Here you'll find a wide range of job seeking support, local events, courses and opportunities available in Ipswich and the surrounding areas. If you can't find what you're looking for try searching for keywords in the search bar. If you have any questions, please ask your Jobcentre work coach or get in touch via email at ipswich.eainbox@dwp.gov.uk</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0EB1B8E" id="_x0000_t202" coordsize="21600,21600" o:spt="202" path="m,l,21600r21600,l21600,xe">
                <v:stroke joinstyle="miter"/>
                <v:path gradientshapeok="t" o:connecttype="rect"/>
              </v:shapetype>
              <v:shape id="Text Box 2" o:spid="_x0000_s1026" type="#_x0000_t202" style="position:absolute;left:0;text-align:left;margin-left:0;margin-top:.7pt;width:295pt;height:100.5pt;z-index:251659776;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" fillcolor="yellow">
                <v:textbox>
                  <w:txbxContent>
                    <w:p w14:paraId="310EE2D3" w14:textId="77777777" w:rsidR="006D6606" w:rsidRPr="006D6606" w:rsidRDefault="006D6606" w:rsidP="006D6606">
                      <w:pPr>
                        <w:jc w:val="center"/>
                        <w:rPr>
                          <w:b/>
                          <w:bCs/>
                          <w:color w:val="0070C0"/>
                        </w:rPr>
                      </w:pPr>
                      <w:r w:rsidRPr="006D6606">
                        <w:rPr>
                          <w:b/>
                          <w:bCs/>
                          <w:color w:val="0070C0"/>
                        </w:rPr>
                        <w:t>Ipswich Jobcentre - Newsletter Padlet</w:t>
                      </w:r>
                    </w:p>
                    <w:p w14:paraId="595B1C6D" w14:textId="23208767" w:rsidR="001A704E" w:rsidRPr="006D6606" w:rsidRDefault="006D6606" w:rsidP="004F4208">
                      <w:pPr>
                        <w:jc w:val="center"/>
                        <w:rPr>
                          <w:b/>
                          <w:bCs/>
                          <w:color w:val="0070C0"/>
                        </w:rPr>
                      </w:pPr>
                      <w:r w:rsidRPr="006D6606">
                        <w:rPr>
                          <w:b/>
                          <w:bCs/>
                          <w:color w:val="0070C0"/>
                        </w:rPr>
                        <w:t>Welcome to the Ipswich Jobcentre Newsletter Padlet. Here you'll find a wide range of job seeking support, local events, courses and opportunities available in Ipswich and the surrounding areas. If you can't find what you're looking for try searching for keywords in the search bar. If you have any questions, please ask your Jobcentre work coach or get in touch via email at ipswich.eainbox@dwp.gov.uk</w:t>
                      </w:r>
                    </w:p>
                  </w:txbxContent>
                </v:textbox>
                <w10:wrap type="square" anchorx="page"/>
              </v:shape>
            </w:pict>
          </mc:Fallback>
        </mc:AlternateContent>
      </w:r>
    </w:p>
    <w:p w14:paraId="76F606D7" w14:textId="65D80B91" w:rsidR="00FE685B" w:rsidRDefault="00FE685B" w:rsidP="0071790D">
      <w:pPr>
        <w:jc w:val="center"/>
        <w:rPr>
          <w:b/>
          <w:bCs/>
          <w:color w:val="EE0000"/>
          <w:sz w:val="32"/>
          <w:szCs w:val="32"/>
        </w:rPr>
      </w:pPr>
    </w:p>
    <w:p w14:paraId="3097A2AD" w14:textId="3A126E15" w:rsidR="00FE685B" w:rsidRDefault="00FE685B" w:rsidP="0071790D">
      <w:pPr>
        <w:jc w:val="center"/>
        <w:rPr>
          <w:b/>
          <w:bCs/>
          <w:color w:val="EE0000"/>
          <w:sz w:val="32"/>
          <w:szCs w:val="32"/>
        </w:rPr>
      </w:pPr>
    </w:p>
    <w:p w14:paraId="30C237B0" w14:textId="77777777" w:rsidR="00FE685B" w:rsidRDefault="00FE685B" w:rsidP="0071790D">
      <w:pPr>
        <w:jc w:val="center"/>
        <w:rPr>
          <w:b/>
          <w:bCs/>
          <w:color w:val="EE0000"/>
          <w:sz w:val="32"/>
          <w:szCs w:val="32"/>
        </w:rPr>
      </w:pPr>
    </w:p>
    <w:p w14:paraId="4601F6E6" w14:textId="77777777" w:rsidR="004B21BC" w:rsidRDefault="004B21BC" w:rsidP="004B21BC">
      <w:pPr>
        <w:jc w:val="center"/>
      </w:pPr>
    </w:p>
    <w:p w14:paraId="7DCB02CD" w14:textId="2CD4F087" w:rsidR="004B21BC" w:rsidRDefault="004B21BC" w:rsidP="004B21BC">
      <w:pPr>
        <w:jc w:val="center"/>
      </w:pPr>
    </w:p>
    <w:p w14:paraId="79E11EF2" w14:textId="31C88697" w:rsidR="004B21BC" w:rsidRDefault="004B21BC" w:rsidP="00927C09"/>
    <w:p w14:paraId="7BBCDCD3" w14:textId="48ECB25A" w:rsidR="00767741" w:rsidRDefault="00767741" w:rsidP="000975E3">
      <w:pPr>
        <w:jc w:val="center"/>
        <w:rPr>
          <w:b/>
          <w:bCs/>
          <w:color w:val="EE0000"/>
          <w:sz w:val="32"/>
          <w:szCs w:val="32"/>
        </w:rPr>
      </w:pPr>
      <w:r>
        <w:rPr>
          <w:b/>
          <w:bCs/>
          <w:color w:val="EE0000"/>
          <w:sz w:val="32"/>
          <w:szCs w:val="32"/>
        </w:rPr>
        <w:t>Scan the below QR code for the Ipswich JCP Padlet</w:t>
      </w:r>
    </w:p>
    <w:p w14:paraId="0AA0A5F7" w14:textId="77777777" w:rsidR="00767741" w:rsidRDefault="00767741" w:rsidP="0071790D">
      <w:pPr>
        <w:jc w:val="center"/>
        <w:rPr>
          <w:b/>
          <w:bCs/>
          <w:color w:val="EE0000"/>
          <w:sz w:val="32"/>
          <w:szCs w:val="32"/>
        </w:rPr>
      </w:pPr>
    </w:p>
    <w:p w14:paraId="2C4BEC44" w14:textId="77284DA5" w:rsidR="00767741" w:rsidRPr="00492194" w:rsidRDefault="00492194" w:rsidP="0071790D">
      <w:pPr>
        <w:jc w:val="center"/>
        <w:rPr>
          <w:b/>
          <w:bCs/>
          <w:noProof/>
          <w:color w:val="EE0000"/>
        </w:rPr>
      </w:pPr>
      <w:r>
        <w:rPr>
          <w:b/>
          <w:bCs/>
          <w:noProof/>
          <w:color w:val="EE0000"/>
        </w:rPr>
        <w:drawing>
          <wp:inline distT="0" distB="0" distL="0" distR="0" wp14:anchorId="00EB49EE" wp14:editId="74E10276">
            <wp:extent cx="1990725" cy="1933575"/>
            <wp:effectExtent l="0" t="0" r="9525" b="9525"/>
            <wp:docPr id="11279898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90725" cy="1933575"/>
                    </a:xfrm>
                    <a:prstGeom prst="rect">
                      <a:avLst/>
                    </a:prstGeom>
                    <a:noFill/>
                  </pic:spPr>
                </pic:pic>
              </a:graphicData>
            </a:graphic>
          </wp:inline>
        </w:drawing>
      </w:r>
    </w:p>
    <w:p w14:paraId="1D6D5FA1" w14:textId="77777777" w:rsidR="00413DD9" w:rsidRDefault="00413DD9" w:rsidP="0071790D">
      <w:pPr>
        <w:jc w:val="center"/>
        <w:rPr>
          <w:b/>
          <w:bCs/>
          <w:noProof/>
          <w:color w:val="EE0000"/>
          <w:sz w:val="32"/>
          <w:szCs w:val="32"/>
        </w:rPr>
      </w:pPr>
    </w:p>
    <w:p w14:paraId="6986F1C5" w14:textId="77777777" w:rsidR="008853BF" w:rsidRDefault="008853BF" w:rsidP="0071790D">
      <w:pPr>
        <w:jc w:val="center"/>
        <w:rPr>
          <w:b/>
          <w:bCs/>
          <w:noProof/>
          <w:color w:val="EE0000"/>
          <w:sz w:val="32"/>
          <w:szCs w:val="32"/>
        </w:rPr>
      </w:pPr>
    </w:p>
    <w:p w14:paraId="0216BDB8" w14:textId="7263DA5B" w:rsidR="000A76C8" w:rsidRDefault="000A76C8" w:rsidP="0071790D">
      <w:pPr>
        <w:jc w:val="center"/>
        <w:rPr>
          <w:b/>
          <w:bCs/>
          <w:color w:val="EE0000"/>
          <w:sz w:val="32"/>
          <w:szCs w:val="32"/>
        </w:rPr>
      </w:pPr>
      <w:r>
        <w:rPr>
          <w:b/>
          <w:bCs/>
          <w:color w:val="EE0000"/>
          <w:sz w:val="32"/>
          <w:szCs w:val="32"/>
        </w:rPr>
        <w:t>Lowestoft Vacancies (and surrounding area)</w:t>
      </w:r>
    </w:p>
    <w:p w14:paraId="506CF847" w14:textId="77777777" w:rsidR="001E7D7E" w:rsidRDefault="001E7D7E" w:rsidP="008F331F">
      <w:pPr>
        <w:rPr>
          <w:b/>
          <w:bCs/>
          <w:color w:val="EE0000"/>
        </w:rPr>
      </w:pPr>
    </w:p>
    <w:p w14:paraId="60610A10" w14:textId="77777777" w:rsidR="006879B1" w:rsidRPr="00F31A37" w:rsidRDefault="006879B1" w:rsidP="006879B1">
      <w:pPr>
        <w:jc w:val="both"/>
        <w:rPr>
          <w:sz w:val="36"/>
          <w:szCs w:val="36"/>
        </w:rPr>
      </w:pPr>
      <w:r w:rsidRPr="00F31A37">
        <w:rPr>
          <w:rFonts w:eastAsia="Times New Roman" w:cs="Open Sans"/>
          <w:b/>
          <w:bCs/>
          <w:color w:val="000000" w:themeColor="text1"/>
          <w:kern w:val="36"/>
          <w:lang w:eastAsia="en-GB"/>
        </w:rPr>
        <w:t>Environmental Services Support Officer – East Suffolk Council</w:t>
      </w:r>
      <w:r>
        <w:rPr>
          <w:rFonts w:eastAsia="Times New Roman" w:cs="Open Sans"/>
          <w:color w:val="000000" w:themeColor="text1"/>
          <w:kern w:val="36"/>
          <w:lang w:eastAsia="en-GB"/>
        </w:rPr>
        <w:t xml:space="preserve">; F/T; £27,274 - £32,046 pa; </w:t>
      </w:r>
      <w:r w:rsidRPr="00F31A37">
        <w:rPr>
          <w:rFonts w:eastAsia="Times New Roman" w:cs="Open Sans"/>
          <w:color w:val="000000" w:themeColor="text1"/>
          <w:kern w:val="36"/>
          <w:lang w:eastAsia="en-GB"/>
        </w:rPr>
        <w:t>Your duties will include receiving and processing incoming work arriving by email, telephone, and face to face interactions, with both internal and external customers. You will also be responsible for creating and maintaining computer records using Uniform and other IT systems. </w:t>
      </w:r>
      <w:r w:rsidRPr="00F31A37">
        <w:rPr>
          <w:rFonts w:eastAsia="Times New Roman" w:cs="Open Sans"/>
          <w:b/>
          <w:bCs/>
          <w:color w:val="000000" w:themeColor="text1"/>
          <w:kern w:val="36"/>
          <w:lang w:eastAsia="en-GB"/>
        </w:rPr>
        <w:t>Apply via Suffolk Jobs Direct</w:t>
      </w:r>
    </w:p>
    <w:p w14:paraId="05CBFCC8" w14:textId="77777777" w:rsidR="006879B1" w:rsidRDefault="006879B1" w:rsidP="006879B1">
      <w:pPr>
        <w:jc w:val="both"/>
      </w:pPr>
    </w:p>
    <w:p w14:paraId="7DAD2685" w14:textId="77777777" w:rsidR="006879B1" w:rsidRDefault="006879B1" w:rsidP="006879B1">
      <w:pPr>
        <w:jc w:val="both"/>
      </w:pPr>
      <w:r w:rsidRPr="00DB4502">
        <w:rPr>
          <w:b/>
          <w:bCs/>
        </w:rPr>
        <w:t>Key Holder – Poundstretcher</w:t>
      </w:r>
      <w:r>
        <w:t xml:space="preserve">; P/T; </w:t>
      </w:r>
      <w:r w:rsidRPr="00B63D90">
        <w:t>As a Key Holder, you’ll have the autonomy and freedom to help shape the success of your store. You’ll be working directly with the Store and Deputy Managers, learning the ropes, and taking on responsibilities that will keep the store buzzing.</w:t>
      </w:r>
      <w:r>
        <w:t xml:space="preserve"> </w:t>
      </w:r>
      <w:r w:rsidRPr="00DB4502">
        <w:rPr>
          <w:b/>
          <w:bCs/>
        </w:rPr>
        <w:t>Apply via poundstretcher.current-vacancies.com</w:t>
      </w:r>
    </w:p>
    <w:p w14:paraId="76ABC069" w14:textId="77777777" w:rsidR="006879B1" w:rsidRDefault="006879B1" w:rsidP="006879B1">
      <w:pPr>
        <w:jc w:val="both"/>
      </w:pPr>
    </w:p>
    <w:p w14:paraId="36018557" w14:textId="77777777" w:rsidR="006879B1" w:rsidRDefault="006879B1" w:rsidP="006879B1">
      <w:pPr>
        <w:jc w:val="both"/>
      </w:pPr>
      <w:r w:rsidRPr="003927C6">
        <w:rPr>
          <w:b/>
          <w:bCs/>
        </w:rPr>
        <w:t>Cleaning Operative – Churchill Services</w:t>
      </w:r>
      <w:r>
        <w:t xml:space="preserve">; P/T; Temporary; </w:t>
      </w:r>
      <w:r w:rsidRPr="00F479C0">
        <w:t xml:space="preserve">Churchill Services are seeking 4 diligent and reliable Cleaners to join the team for their new contract at East Coast College. The ideal candidate will play a vital role in maintaining cleanliness and hygiene in an </w:t>
      </w:r>
      <w:proofErr w:type="gramStart"/>
      <w:r w:rsidRPr="00F479C0">
        <w:t>Education</w:t>
      </w:r>
      <w:proofErr w:type="gramEnd"/>
      <w:r w:rsidRPr="00F479C0">
        <w:t xml:space="preserve"> environment, ensuring that all areas are presentable and welcoming</w:t>
      </w:r>
      <w:r>
        <w:t xml:space="preserve">. </w:t>
      </w:r>
      <w:r w:rsidRPr="00EA6177">
        <w:rPr>
          <w:b/>
          <w:bCs/>
          <w:color w:val="000000" w:themeColor="text1"/>
        </w:rPr>
        <w:t>Please speak to your Work Coach for further information (MJO ID:</w:t>
      </w:r>
      <w:r w:rsidRPr="003927C6">
        <w:rPr>
          <w:rFonts w:ascii="Arial" w:hAnsi="Arial" w:cs="Arial"/>
          <w:color w:val="0B0C0C"/>
          <w:sz w:val="29"/>
          <w:szCs w:val="29"/>
        </w:rPr>
        <w:t xml:space="preserve"> </w:t>
      </w:r>
      <w:r w:rsidRPr="003927C6">
        <w:rPr>
          <w:b/>
          <w:bCs/>
          <w:color w:val="000000" w:themeColor="text1"/>
        </w:rPr>
        <w:t>5cf5b483-0309-4d24-ae1e-73effb3a0172</w:t>
      </w:r>
      <w:r>
        <w:rPr>
          <w:b/>
          <w:bCs/>
          <w:color w:val="000000" w:themeColor="text1"/>
        </w:rPr>
        <w:t>)</w:t>
      </w:r>
    </w:p>
    <w:p w14:paraId="7365248F" w14:textId="77777777" w:rsidR="006879B1" w:rsidRDefault="006879B1" w:rsidP="006879B1">
      <w:pPr>
        <w:jc w:val="both"/>
      </w:pPr>
    </w:p>
    <w:p w14:paraId="0A386682" w14:textId="77777777" w:rsidR="006879B1" w:rsidRDefault="006879B1" w:rsidP="006879B1">
      <w:pPr>
        <w:jc w:val="both"/>
      </w:pPr>
      <w:r w:rsidRPr="00F156FC">
        <w:rPr>
          <w:b/>
          <w:bCs/>
        </w:rPr>
        <w:t>Housekeeping Team Member – Broadland Sands Holiday Park</w:t>
      </w:r>
      <w:r>
        <w:t xml:space="preserve">; P/T; £12.71 </w:t>
      </w:r>
      <w:proofErr w:type="spellStart"/>
      <w:r>
        <w:t>ph</w:t>
      </w:r>
      <w:proofErr w:type="spellEnd"/>
      <w:r>
        <w:t xml:space="preserve">; </w:t>
      </w:r>
      <w:r w:rsidRPr="006E4FF9">
        <w:t>Join our dedicated housekeeping team at Park Holidays UK, where your attention to detail and commitment to cleanliness will help create unforgettable guest experiences every day. In this role, you will be responsible for maintaining the cleanliness and organisation of holiday homes and communal areas, as well as assisting with laundry duties.</w:t>
      </w:r>
      <w:r>
        <w:t xml:space="preserve"> </w:t>
      </w:r>
      <w:r w:rsidRPr="00F156FC">
        <w:rPr>
          <w:b/>
          <w:bCs/>
        </w:rPr>
        <w:t>Apply via careers.suncommunities.com</w:t>
      </w:r>
    </w:p>
    <w:p w14:paraId="30C133B6" w14:textId="77777777" w:rsidR="006879B1" w:rsidRDefault="006879B1" w:rsidP="006879B1">
      <w:pPr>
        <w:jc w:val="both"/>
      </w:pPr>
    </w:p>
    <w:p w14:paraId="7EE9A694" w14:textId="77777777" w:rsidR="006879B1" w:rsidRDefault="006879B1" w:rsidP="006879B1">
      <w:pPr>
        <w:jc w:val="both"/>
      </w:pPr>
      <w:r w:rsidRPr="001A662D">
        <w:rPr>
          <w:b/>
          <w:bCs/>
        </w:rPr>
        <w:t>Support Worker – Ashurst Care Home</w:t>
      </w:r>
      <w:r>
        <w:t xml:space="preserve">; £12.80 </w:t>
      </w:r>
      <w:proofErr w:type="spellStart"/>
      <w:r>
        <w:t>ph</w:t>
      </w:r>
      <w:proofErr w:type="spellEnd"/>
      <w:r>
        <w:t xml:space="preserve">; P/T; Assist with daily routines, including personal care, activities, and recreational outings; Maintain accurate records of activities, incidents, and developmental milestones in compliance with organizational policies. </w:t>
      </w:r>
      <w:r w:rsidRPr="001A662D">
        <w:rPr>
          <w:b/>
          <w:bCs/>
        </w:rPr>
        <w:t>Apply via Indeed</w:t>
      </w:r>
    </w:p>
    <w:p w14:paraId="64A87752" w14:textId="77777777" w:rsidR="006879B1" w:rsidRDefault="006879B1" w:rsidP="006879B1">
      <w:pPr>
        <w:jc w:val="both"/>
      </w:pPr>
    </w:p>
    <w:p w14:paraId="2DF672DC" w14:textId="77777777" w:rsidR="006879B1" w:rsidRDefault="006879B1" w:rsidP="006879B1">
      <w:pPr>
        <w:jc w:val="both"/>
      </w:pPr>
      <w:r w:rsidRPr="00967BD8">
        <w:rPr>
          <w:b/>
          <w:bCs/>
        </w:rPr>
        <w:t>Supported Housing Officer – Anglia Care Trust</w:t>
      </w:r>
      <w:r>
        <w:t xml:space="preserve">; F/T; £24,810 pa; The role is designed to support early intervention, stabilisation and timely move-on, preventing repeat rough sleeping and ensuring rough sleeper beds remain accessible for those most in need. This role covers Lowestoft and East Suffolk so a full driving license and access to a vehicle are essential. </w:t>
      </w:r>
      <w:r w:rsidRPr="00967BD8">
        <w:rPr>
          <w:b/>
          <w:bCs/>
        </w:rPr>
        <w:t>Apply via angliacaretrust.org.uk</w:t>
      </w:r>
    </w:p>
    <w:p w14:paraId="62A1353E" w14:textId="77777777" w:rsidR="006879B1" w:rsidRDefault="006879B1" w:rsidP="006879B1">
      <w:pPr>
        <w:jc w:val="both"/>
      </w:pPr>
    </w:p>
    <w:p w14:paraId="5D8464C3" w14:textId="77777777" w:rsidR="006879B1" w:rsidRDefault="006879B1" w:rsidP="006879B1">
      <w:pPr>
        <w:jc w:val="both"/>
      </w:pPr>
      <w:r w:rsidRPr="008C344B">
        <w:rPr>
          <w:b/>
          <w:bCs/>
        </w:rPr>
        <w:t>Owner Experience Specialist – Awaze</w:t>
      </w:r>
      <w:r>
        <w:t xml:space="preserve">; F/T; </w:t>
      </w:r>
      <w:r w:rsidRPr="00F37D0F">
        <w:t>You’ll thrive in this role if you’re someone who enjoys solving problems and building meaningful relationships. You’re confident communicating with a wide range of stakeholders and comfortable balancing simple day-to-day queries with more complex commercial conversations.</w:t>
      </w:r>
      <w:r>
        <w:t xml:space="preserve"> </w:t>
      </w:r>
      <w:r w:rsidRPr="008C344B">
        <w:rPr>
          <w:b/>
          <w:bCs/>
        </w:rPr>
        <w:t>Apply via careers.awaze.com</w:t>
      </w:r>
    </w:p>
    <w:p w14:paraId="3B1A737E" w14:textId="77777777" w:rsidR="006879B1" w:rsidRDefault="006879B1" w:rsidP="006879B1">
      <w:pPr>
        <w:jc w:val="both"/>
      </w:pPr>
    </w:p>
    <w:p w14:paraId="00CD7CC6" w14:textId="77777777" w:rsidR="006879B1" w:rsidRPr="008C7D69" w:rsidRDefault="006879B1" w:rsidP="006879B1">
      <w:pPr>
        <w:jc w:val="both"/>
        <w:rPr>
          <w:b/>
          <w:bCs/>
        </w:rPr>
      </w:pPr>
      <w:r w:rsidRPr="008C7D69">
        <w:rPr>
          <w:b/>
          <w:bCs/>
        </w:rPr>
        <w:t>Assembly Operative – Hales Recruitment</w:t>
      </w:r>
      <w:r>
        <w:t xml:space="preserve">; Temporary; £12.96 </w:t>
      </w:r>
      <w:proofErr w:type="spellStart"/>
      <w:r>
        <w:t>ph</w:t>
      </w:r>
      <w:proofErr w:type="spellEnd"/>
      <w:r>
        <w:t xml:space="preserve">; </w:t>
      </w:r>
      <w:r w:rsidRPr="000F34B5">
        <w:t>Hales Group are delighted to be recruiting Assembly Operatives for a respected and well-established manufacturer based in Lowestoft. Known for producing premium handcrafted products, our client combines traditional skills with outstanding attention to detail, creating items that are recognised for their quality and craftsmanship.</w:t>
      </w:r>
      <w:r>
        <w:t xml:space="preserve"> </w:t>
      </w:r>
      <w:r w:rsidRPr="008C7D69">
        <w:rPr>
          <w:b/>
          <w:bCs/>
        </w:rPr>
        <w:t>Apply via halesjobs.co.uk</w:t>
      </w:r>
    </w:p>
    <w:p w14:paraId="66385CCB" w14:textId="77777777" w:rsidR="006879B1" w:rsidRDefault="006879B1" w:rsidP="006879B1">
      <w:pPr>
        <w:jc w:val="both"/>
      </w:pPr>
      <w:r w:rsidRPr="002A2B93">
        <w:rPr>
          <w:b/>
          <w:bCs/>
        </w:rPr>
        <w:t>Midday Supervisor Assistant (MDSA) Casual Hours – Woods Loke Primary School</w:t>
      </w:r>
      <w:r>
        <w:t xml:space="preserve">; £12.85 </w:t>
      </w:r>
      <w:proofErr w:type="spellStart"/>
      <w:r>
        <w:t>ph</w:t>
      </w:r>
      <w:proofErr w:type="spellEnd"/>
      <w:r>
        <w:t xml:space="preserve">; Permanent; </w:t>
      </w:r>
      <w:r w:rsidRPr="008D7F7A">
        <w:t>Woods Loke Primary School has openings for enthusiastic and reliable midday supervisors to work alongside a wonderful team. This role is crucial in helping make lunchtimes at our school an enjoyable and positive experience for all.</w:t>
      </w:r>
      <w:r>
        <w:t xml:space="preserve"> </w:t>
      </w:r>
      <w:r w:rsidRPr="00EA6177">
        <w:rPr>
          <w:b/>
          <w:bCs/>
          <w:color w:val="000000" w:themeColor="text1"/>
        </w:rPr>
        <w:t>Please speak to your Work Coach for further information (MJO ID:</w:t>
      </w:r>
      <w:r w:rsidRPr="002A2B93">
        <w:rPr>
          <w:rFonts w:ascii="Arial" w:hAnsi="Arial" w:cs="Arial"/>
          <w:color w:val="0B0C0C"/>
          <w:sz w:val="29"/>
          <w:szCs w:val="29"/>
        </w:rPr>
        <w:t xml:space="preserve"> </w:t>
      </w:r>
      <w:r w:rsidRPr="002A2B93">
        <w:rPr>
          <w:b/>
          <w:bCs/>
          <w:color w:val="000000" w:themeColor="text1"/>
        </w:rPr>
        <w:t>f76a0f33-bb28-48f0-a839-60ea98017d4a</w:t>
      </w:r>
      <w:r>
        <w:rPr>
          <w:b/>
          <w:bCs/>
          <w:color w:val="000000" w:themeColor="text1"/>
        </w:rPr>
        <w:t>)</w:t>
      </w:r>
    </w:p>
    <w:p w14:paraId="1B4CBFAD" w14:textId="77777777" w:rsidR="006879B1" w:rsidRPr="00D80703" w:rsidRDefault="006879B1" w:rsidP="006879B1">
      <w:pPr>
        <w:jc w:val="both"/>
      </w:pPr>
    </w:p>
    <w:p w14:paraId="6A620C50" w14:textId="77777777" w:rsidR="006879B1" w:rsidRDefault="006879B1" w:rsidP="006879B1">
      <w:pPr>
        <w:jc w:val="both"/>
      </w:pPr>
      <w:r w:rsidRPr="00632C73">
        <w:rPr>
          <w:b/>
          <w:bCs/>
        </w:rPr>
        <w:t>Cleaner – Morson Edge</w:t>
      </w:r>
      <w:r>
        <w:t xml:space="preserve">; P/T; £12.71 </w:t>
      </w:r>
      <w:proofErr w:type="spellStart"/>
      <w:r>
        <w:t>ph</w:t>
      </w:r>
      <w:proofErr w:type="spellEnd"/>
      <w:r>
        <w:t xml:space="preserve">; Cleaning and sanitising wards, corridors, and communal areas; Ensuring all cleaning tasks are completed to a high standard; Following infection control and health &amp; safety guidelines; Safe use of cleaning equipment and materials; Reporting any maintenance or safety issues as required. </w:t>
      </w:r>
      <w:r w:rsidRPr="00632C73">
        <w:rPr>
          <w:b/>
          <w:bCs/>
        </w:rPr>
        <w:t>Apply via jobs.service.gov.uk</w:t>
      </w:r>
    </w:p>
    <w:p w14:paraId="4E7F494E" w14:textId="77777777" w:rsidR="006879B1" w:rsidRDefault="006879B1" w:rsidP="006879B1">
      <w:pPr>
        <w:jc w:val="both"/>
      </w:pPr>
    </w:p>
    <w:p w14:paraId="042C12ED" w14:textId="77777777" w:rsidR="006879B1" w:rsidRDefault="006879B1" w:rsidP="006879B1">
      <w:pPr>
        <w:jc w:val="both"/>
      </w:pPr>
      <w:r w:rsidRPr="00A17964">
        <w:rPr>
          <w:b/>
          <w:bCs/>
        </w:rPr>
        <w:t>Barista – Starbucks (Belvedere Road Drive-thru)</w:t>
      </w:r>
      <w:r>
        <w:t xml:space="preserve">; P/T; £12.71 </w:t>
      </w:r>
      <w:proofErr w:type="spellStart"/>
      <w:r>
        <w:t>ph</w:t>
      </w:r>
      <w:proofErr w:type="spellEnd"/>
      <w:r>
        <w:t xml:space="preserve">; </w:t>
      </w:r>
      <w:r w:rsidRPr="00A17964">
        <w:t>As a Starbucks Barista, you will deliver an exceptional customer experience, serving high-quality beverages and food in a friendly and efficient manner. You will contribute to a welcoming and safe environment while supporting the team and the store’s operational goals.</w:t>
      </w:r>
      <w:r>
        <w:t xml:space="preserve"> </w:t>
      </w:r>
      <w:r w:rsidRPr="00A17964">
        <w:rPr>
          <w:b/>
          <w:bCs/>
        </w:rPr>
        <w:t>Apply via harri.com</w:t>
      </w:r>
    </w:p>
    <w:p w14:paraId="29DEBC8E" w14:textId="77777777" w:rsidR="006879B1" w:rsidRDefault="006879B1" w:rsidP="006879B1">
      <w:pPr>
        <w:jc w:val="both"/>
      </w:pPr>
    </w:p>
    <w:p w14:paraId="60F45EBD" w14:textId="77777777" w:rsidR="006879B1" w:rsidRDefault="006879B1" w:rsidP="006879B1">
      <w:pPr>
        <w:jc w:val="both"/>
        <w:rPr>
          <w:color w:val="000000" w:themeColor="text1"/>
        </w:rPr>
      </w:pPr>
      <w:r w:rsidRPr="009B1853">
        <w:rPr>
          <w:b/>
          <w:bCs/>
          <w:color w:val="000000" w:themeColor="text1"/>
        </w:rPr>
        <w:t>Commis Chef – Corton Coastal Village</w:t>
      </w:r>
      <w:r w:rsidRPr="00D8411D">
        <w:rPr>
          <w:color w:val="000000" w:themeColor="text1"/>
        </w:rPr>
        <w:t xml:space="preserve">; P/T; Up to £13.21 </w:t>
      </w:r>
      <w:proofErr w:type="spellStart"/>
      <w:r w:rsidRPr="00D8411D">
        <w:rPr>
          <w:color w:val="000000" w:themeColor="text1"/>
        </w:rPr>
        <w:t>ph</w:t>
      </w:r>
      <w:proofErr w:type="spellEnd"/>
      <w:r w:rsidRPr="00D8411D">
        <w:rPr>
          <w:color w:val="000000" w:themeColor="text1"/>
        </w:rPr>
        <w:t>; Working alongside our experienced chefs, you'll assist with food preparation, maintain high standards of food safety and hygiene, and support the smooth running of the kitchen operation. As a Commis Chef, you'll have the opportunity to develop your culinary skills</w:t>
      </w:r>
      <w:r>
        <w:rPr>
          <w:color w:val="000000" w:themeColor="text1"/>
        </w:rPr>
        <w:t xml:space="preserve">. </w:t>
      </w:r>
      <w:r w:rsidRPr="009B1853">
        <w:rPr>
          <w:b/>
          <w:bCs/>
          <w:color w:val="000000" w:themeColor="text1"/>
        </w:rPr>
        <w:t>Apply via jobs.warnerhotels.co.uk</w:t>
      </w:r>
    </w:p>
    <w:p w14:paraId="19E3599F" w14:textId="77777777" w:rsidR="006879B1" w:rsidRDefault="006879B1" w:rsidP="006879B1">
      <w:pPr>
        <w:jc w:val="both"/>
        <w:rPr>
          <w:color w:val="000000" w:themeColor="text1"/>
        </w:rPr>
      </w:pPr>
    </w:p>
    <w:p w14:paraId="41F1DDE3" w14:textId="77777777" w:rsidR="006879B1" w:rsidRDefault="006879B1" w:rsidP="006879B1">
      <w:pPr>
        <w:jc w:val="both"/>
        <w:rPr>
          <w:color w:val="000000" w:themeColor="text1"/>
        </w:rPr>
      </w:pPr>
      <w:r w:rsidRPr="00EA6177">
        <w:rPr>
          <w:b/>
          <w:bCs/>
          <w:color w:val="000000" w:themeColor="text1"/>
        </w:rPr>
        <w:t>Bar Staff – The Brewery Tap</w:t>
      </w:r>
      <w:r>
        <w:rPr>
          <w:color w:val="000000" w:themeColor="text1"/>
        </w:rPr>
        <w:t xml:space="preserve">; P/T; Permanent; </w:t>
      </w:r>
      <w:r w:rsidRPr="002B2940">
        <w:rPr>
          <w:color w:val="000000" w:themeColor="text1"/>
        </w:rPr>
        <w:t xml:space="preserve">Duties to </w:t>
      </w:r>
      <w:proofErr w:type="gramStart"/>
      <w:r w:rsidRPr="002B2940">
        <w:rPr>
          <w:color w:val="000000" w:themeColor="text1"/>
        </w:rPr>
        <w:t>include:</w:t>
      </w:r>
      <w:proofErr w:type="gramEnd"/>
      <w:r>
        <w:rPr>
          <w:color w:val="000000" w:themeColor="text1"/>
        </w:rPr>
        <w:t xml:space="preserve"> </w:t>
      </w:r>
      <w:r w:rsidRPr="002B2940">
        <w:rPr>
          <w:color w:val="000000" w:themeColor="text1"/>
        </w:rPr>
        <w:t>Serving drinks</w:t>
      </w:r>
      <w:r>
        <w:rPr>
          <w:color w:val="000000" w:themeColor="text1"/>
        </w:rPr>
        <w:t xml:space="preserve">, </w:t>
      </w:r>
      <w:r w:rsidRPr="002B2940">
        <w:rPr>
          <w:color w:val="000000" w:themeColor="text1"/>
        </w:rPr>
        <w:t>Stock replenishment</w:t>
      </w:r>
      <w:r>
        <w:rPr>
          <w:color w:val="000000" w:themeColor="text1"/>
        </w:rPr>
        <w:t xml:space="preserve">, </w:t>
      </w:r>
      <w:r w:rsidRPr="002B2940">
        <w:rPr>
          <w:color w:val="000000" w:themeColor="text1"/>
        </w:rPr>
        <w:t>Customer enquiries</w:t>
      </w:r>
      <w:r>
        <w:rPr>
          <w:color w:val="000000" w:themeColor="text1"/>
        </w:rPr>
        <w:t xml:space="preserve">, </w:t>
      </w:r>
      <w:proofErr w:type="gramStart"/>
      <w:r w:rsidRPr="002B2940">
        <w:rPr>
          <w:color w:val="000000" w:themeColor="text1"/>
        </w:rPr>
        <w:t>Cleaning</w:t>
      </w:r>
      <w:proofErr w:type="gramEnd"/>
      <w:r w:rsidRPr="002B2940">
        <w:rPr>
          <w:color w:val="000000" w:themeColor="text1"/>
        </w:rPr>
        <w:t xml:space="preserve"> spillages and bar</w:t>
      </w:r>
      <w:r>
        <w:rPr>
          <w:color w:val="000000" w:themeColor="text1"/>
        </w:rPr>
        <w:t xml:space="preserve">, </w:t>
      </w:r>
      <w:r w:rsidRPr="002B2940">
        <w:rPr>
          <w:color w:val="000000" w:themeColor="text1"/>
        </w:rPr>
        <w:t>Experience preferred but not essential</w:t>
      </w:r>
      <w:r>
        <w:rPr>
          <w:color w:val="000000" w:themeColor="text1"/>
        </w:rPr>
        <w:t xml:space="preserve">, </w:t>
      </w:r>
      <w:proofErr w:type="gramStart"/>
      <w:r w:rsidRPr="002B2940">
        <w:rPr>
          <w:color w:val="000000" w:themeColor="text1"/>
        </w:rPr>
        <w:t>Must</w:t>
      </w:r>
      <w:proofErr w:type="gramEnd"/>
      <w:r w:rsidRPr="002B2940">
        <w:rPr>
          <w:color w:val="000000" w:themeColor="text1"/>
        </w:rPr>
        <w:t xml:space="preserve"> be able to work evenings and weekends</w:t>
      </w:r>
      <w:r>
        <w:rPr>
          <w:color w:val="000000" w:themeColor="text1"/>
        </w:rPr>
        <w:t xml:space="preserve">, </w:t>
      </w:r>
      <w:r w:rsidRPr="002B2940">
        <w:rPr>
          <w:color w:val="000000" w:themeColor="text1"/>
        </w:rPr>
        <w:t>Dealing with money</w:t>
      </w:r>
      <w:r>
        <w:rPr>
          <w:color w:val="000000" w:themeColor="text1"/>
        </w:rPr>
        <w:t xml:space="preserve">. </w:t>
      </w:r>
      <w:r w:rsidRPr="00EA6177">
        <w:rPr>
          <w:b/>
          <w:bCs/>
          <w:color w:val="000000" w:themeColor="text1"/>
        </w:rPr>
        <w:t>Please speak to your Work Coach for further information (MJO ID: bdc05f3c-a984-45a1-84b3-aa1c32b49b88)</w:t>
      </w:r>
    </w:p>
    <w:p w14:paraId="76DA1EFC" w14:textId="77777777" w:rsidR="006879B1" w:rsidRDefault="006879B1" w:rsidP="006879B1">
      <w:pPr>
        <w:jc w:val="both"/>
        <w:rPr>
          <w:color w:val="000000" w:themeColor="text1"/>
        </w:rPr>
      </w:pPr>
    </w:p>
    <w:p w14:paraId="28E39B5D" w14:textId="77777777" w:rsidR="006879B1" w:rsidRDefault="006879B1" w:rsidP="006879B1">
      <w:pPr>
        <w:jc w:val="both"/>
        <w:rPr>
          <w:color w:val="000000" w:themeColor="text1"/>
        </w:rPr>
      </w:pPr>
      <w:r w:rsidRPr="00B21382">
        <w:rPr>
          <w:b/>
          <w:bCs/>
          <w:color w:val="000000" w:themeColor="text1"/>
        </w:rPr>
        <w:t>Payroll and Pension Administrator – East Coast College</w:t>
      </w:r>
      <w:r>
        <w:rPr>
          <w:color w:val="000000" w:themeColor="text1"/>
        </w:rPr>
        <w:t xml:space="preserve">; P/T; Permanent; £25,168 - £25,490 pa; </w:t>
      </w:r>
      <w:r w:rsidRPr="00CE483D">
        <w:rPr>
          <w:color w:val="000000" w:themeColor="text1"/>
        </w:rPr>
        <w:t>Experience processing payroll and pension activities, including enrolments, ensuring accuracy and compliance.</w:t>
      </w:r>
      <w:r>
        <w:rPr>
          <w:color w:val="000000" w:themeColor="text1"/>
        </w:rPr>
        <w:t xml:space="preserve"> </w:t>
      </w:r>
      <w:r w:rsidRPr="00CE483D">
        <w:rPr>
          <w:color w:val="000000" w:themeColor="text1"/>
        </w:rPr>
        <w:t>Ability to maintain accurate records, verify claims and payroll information, identify discrepancies, produce reports, and work to strict deadlines with a high level of accuracy.</w:t>
      </w:r>
      <w:r>
        <w:rPr>
          <w:color w:val="000000" w:themeColor="text1"/>
        </w:rPr>
        <w:t xml:space="preserve"> </w:t>
      </w:r>
      <w:r w:rsidRPr="00B21382">
        <w:rPr>
          <w:b/>
          <w:bCs/>
          <w:color w:val="000000" w:themeColor="text1"/>
        </w:rPr>
        <w:t>Apply via eastcoastcollege.talosats-careers.com</w:t>
      </w:r>
    </w:p>
    <w:p w14:paraId="3ECC1554" w14:textId="77777777" w:rsidR="006879B1" w:rsidRDefault="006879B1" w:rsidP="006879B1">
      <w:pPr>
        <w:jc w:val="both"/>
        <w:rPr>
          <w:color w:val="000000" w:themeColor="text1"/>
        </w:rPr>
      </w:pPr>
    </w:p>
    <w:p w14:paraId="365B097D" w14:textId="77777777" w:rsidR="006879B1" w:rsidRDefault="006879B1" w:rsidP="006879B1">
      <w:pPr>
        <w:jc w:val="both"/>
        <w:rPr>
          <w:color w:val="000000" w:themeColor="text1"/>
        </w:rPr>
      </w:pPr>
      <w:r w:rsidRPr="00DC12E3">
        <w:rPr>
          <w:b/>
          <w:bCs/>
          <w:color w:val="000000" w:themeColor="text1"/>
        </w:rPr>
        <w:t>Flexible Workers - Nomad Foods (Birds Eye)</w:t>
      </w:r>
      <w:r>
        <w:rPr>
          <w:color w:val="000000" w:themeColor="text1"/>
        </w:rPr>
        <w:t>;</w:t>
      </w:r>
      <w:r w:rsidRPr="004A04D4">
        <w:rPr>
          <w:color w:val="000000" w:themeColor="text1"/>
        </w:rPr>
        <w:t xml:space="preserve"> </w:t>
      </w:r>
      <w:r>
        <w:rPr>
          <w:color w:val="000000" w:themeColor="text1"/>
        </w:rPr>
        <w:t xml:space="preserve">F/T; </w:t>
      </w:r>
      <w:r w:rsidRPr="004A04D4">
        <w:rPr>
          <w:color w:val="000000" w:themeColor="text1"/>
        </w:rPr>
        <w:t xml:space="preserve">Attention to detail, Flexible approach, Reliability, Proactive approach, Team Commitment. </w:t>
      </w:r>
      <w:r w:rsidRPr="00A32797">
        <w:rPr>
          <w:color w:val="000000" w:themeColor="text1"/>
        </w:rPr>
        <w:t>Inspection and hand packing of products, basic machine operation, material handling/preparation, sanitation duties (including basic line set up) and maintaining housekeeping.</w:t>
      </w:r>
      <w:r>
        <w:rPr>
          <w:color w:val="000000" w:themeColor="text1"/>
        </w:rPr>
        <w:t xml:space="preserve"> </w:t>
      </w:r>
      <w:r w:rsidRPr="00DC12E3">
        <w:rPr>
          <w:b/>
          <w:bCs/>
          <w:color w:val="000000" w:themeColor="text1"/>
        </w:rPr>
        <w:t>Apply via careers-nomadfoods.icims.com</w:t>
      </w:r>
    </w:p>
    <w:p w14:paraId="5D87CF4F" w14:textId="77777777" w:rsidR="006879B1" w:rsidRDefault="006879B1" w:rsidP="006879B1">
      <w:pPr>
        <w:jc w:val="both"/>
        <w:rPr>
          <w:color w:val="000000" w:themeColor="text1"/>
        </w:rPr>
      </w:pPr>
    </w:p>
    <w:p w14:paraId="3E28EDCE" w14:textId="77777777" w:rsidR="006879B1" w:rsidRDefault="006879B1" w:rsidP="006879B1">
      <w:pPr>
        <w:jc w:val="both"/>
      </w:pPr>
      <w:r w:rsidRPr="00057758">
        <w:rPr>
          <w:b/>
          <w:bCs/>
        </w:rPr>
        <w:t>Market Street Fishmonger – Lowestoft North Quay</w:t>
      </w:r>
      <w:r>
        <w:t xml:space="preserve">; P/T; </w:t>
      </w:r>
      <w:r w:rsidRPr="00EF6F8C">
        <w:t>Reporting into the Market Street Manager, you’ll bring a proactive approach to the fish counter. You'll scale, skin, fillet, and pin bone fish to company and customer specs, helping both in-store and online shoppers get delicious seafood ready for their meals.</w:t>
      </w:r>
      <w:r>
        <w:t xml:space="preserve"> </w:t>
      </w:r>
      <w:r w:rsidRPr="00057758">
        <w:rPr>
          <w:b/>
          <w:bCs/>
        </w:rPr>
        <w:t>Apply via morrisons.jobs</w:t>
      </w:r>
    </w:p>
    <w:p w14:paraId="4337C516" w14:textId="77777777" w:rsidR="006879B1" w:rsidRDefault="006879B1" w:rsidP="006879B1">
      <w:pPr>
        <w:jc w:val="both"/>
        <w:rPr>
          <w:color w:val="000000" w:themeColor="text1"/>
        </w:rPr>
      </w:pPr>
    </w:p>
    <w:p w14:paraId="4D90C13F" w14:textId="77777777" w:rsidR="006879B1" w:rsidRPr="00CE483D" w:rsidRDefault="006879B1" w:rsidP="006879B1">
      <w:pPr>
        <w:jc w:val="both"/>
        <w:rPr>
          <w:color w:val="000000" w:themeColor="text1"/>
        </w:rPr>
      </w:pPr>
      <w:r w:rsidRPr="000605A9">
        <w:rPr>
          <w:b/>
          <w:bCs/>
          <w:color w:val="000000" w:themeColor="text1"/>
        </w:rPr>
        <w:t>Tesco Colleague - Lowestoft Express</w:t>
      </w:r>
      <w:r>
        <w:rPr>
          <w:color w:val="000000" w:themeColor="text1"/>
        </w:rPr>
        <w:t xml:space="preserve">; </w:t>
      </w:r>
      <w:r w:rsidRPr="00C01AA8">
        <w:rPr>
          <w:color w:val="000000" w:themeColor="text1"/>
        </w:rPr>
        <w:t xml:space="preserve">£13.28 </w:t>
      </w:r>
      <w:proofErr w:type="spellStart"/>
      <w:r>
        <w:rPr>
          <w:color w:val="000000" w:themeColor="text1"/>
        </w:rPr>
        <w:t>ph</w:t>
      </w:r>
      <w:proofErr w:type="spellEnd"/>
      <w:r>
        <w:rPr>
          <w:color w:val="000000" w:themeColor="text1"/>
        </w:rPr>
        <w:t>;</w:t>
      </w:r>
      <w:r w:rsidRPr="00C01AA8">
        <w:rPr>
          <w:color w:val="000000" w:themeColor="text1"/>
        </w:rPr>
        <w:t xml:space="preserve"> </w:t>
      </w:r>
      <w:r>
        <w:rPr>
          <w:color w:val="000000" w:themeColor="text1"/>
        </w:rPr>
        <w:t xml:space="preserve">P/T; </w:t>
      </w:r>
      <w:r w:rsidRPr="0090395C">
        <w:rPr>
          <w:color w:val="000000" w:themeColor="text1"/>
        </w:rPr>
        <w:t>Knowing your customers and serving them with passion and pride; giving great natural service.</w:t>
      </w:r>
      <w:r>
        <w:rPr>
          <w:color w:val="000000" w:themeColor="text1"/>
        </w:rPr>
        <w:t xml:space="preserve"> </w:t>
      </w:r>
      <w:r w:rsidRPr="0090395C">
        <w:rPr>
          <w:color w:val="000000" w:themeColor="text1"/>
        </w:rPr>
        <w:t>Passionate and knowledgeable about the products and services within my store.</w:t>
      </w:r>
      <w:r w:rsidRPr="00C01AA8">
        <w:rPr>
          <w:color w:val="000000" w:themeColor="text1"/>
        </w:rPr>
        <w:t xml:space="preserve"> </w:t>
      </w:r>
      <w:r>
        <w:rPr>
          <w:color w:val="000000" w:themeColor="text1"/>
        </w:rPr>
        <w:t>M</w:t>
      </w:r>
      <w:r w:rsidRPr="00C01AA8">
        <w:rPr>
          <w:color w:val="000000" w:themeColor="text1"/>
        </w:rPr>
        <w:t xml:space="preserve">ust be 18+. </w:t>
      </w:r>
      <w:r w:rsidRPr="000605A9">
        <w:rPr>
          <w:b/>
          <w:bCs/>
          <w:color w:val="000000" w:themeColor="text1"/>
        </w:rPr>
        <w:t>Apply via careers.tesco.com</w:t>
      </w:r>
    </w:p>
    <w:p w14:paraId="1DC14FB1" w14:textId="77777777" w:rsidR="00413DD9" w:rsidRPr="00413DD9" w:rsidRDefault="00413DD9" w:rsidP="008F331F"/>
    <w:p w14:paraId="616AB1C1" w14:textId="53CF49D6" w:rsidR="005F538F" w:rsidRDefault="005F538F" w:rsidP="005F538F">
      <w:pPr>
        <w:jc w:val="center"/>
        <w:rPr>
          <w:b/>
          <w:bCs/>
          <w:color w:val="0070C0"/>
        </w:rPr>
      </w:pPr>
      <w:r w:rsidRPr="004F4208">
        <w:rPr>
          <w:b/>
          <w:bCs/>
          <w:color w:val="0070C0"/>
        </w:rPr>
        <w:t xml:space="preserve">Scan the below QR code for </w:t>
      </w:r>
      <w:r>
        <w:rPr>
          <w:b/>
          <w:bCs/>
          <w:color w:val="0070C0"/>
        </w:rPr>
        <w:t xml:space="preserve">more </w:t>
      </w:r>
      <w:r w:rsidRPr="004F4208">
        <w:rPr>
          <w:b/>
          <w:bCs/>
          <w:color w:val="0070C0"/>
        </w:rPr>
        <w:t xml:space="preserve">vacancies in </w:t>
      </w:r>
      <w:r>
        <w:rPr>
          <w:b/>
          <w:bCs/>
          <w:color w:val="0070C0"/>
        </w:rPr>
        <w:t>Lowestoft</w:t>
      </w:r>
    </w:p>
    <w:p w14:paraId="73F5EA8C" w14:textId="77777777" w:rsidR="005F538F" w:rsidRDefault="005F538F" w:rsidP="005F538F">
      <w:pPr>
        <w:jc w:val="center"/>
        <w:rPr>
          <w:b/>
          <w:bCs/>
          <w:color w:val="0070C0"/>
        </w:rPr>
      </w:pPr>
    </w:p>
    <w:p w14:paraId="188B1461" w14:textId="77777777" w:rsidR="00492194" w:rsidRDefault="00492194" w:rsidP="005F538F">
      <w:pPr>
        <w:jc w:val="center"/>
        <w:rPr>
          <w:b/>
          <w:bCs/>
          <w:color w:val="0070C0"/>
        </w:rPr>
      </w:pPr>
    </w:p>
    <w:p w14:paraId="2F721827" w14:textId="10A28A0C" w:rsidR="005F538F" w:rsidRDefault="00492194" w:rsidP="005F538F">
      <w:pPr>
        <w:jc w:val="center"/>
        <w:rPr>
          <w:b/>
          <w:bCs/>
          <w:noProof/>
          <w:color w:val="0070C0"/>
        </w:rPr>
      </w:pPr>
      <w:r w:rsidRPr="00492194">
        <w:rPr>
          <w:b/>
          <w:bCs/>
          <w:noProof/>
          <w:color w:val="0070C0"/>
        </w:rPr>
        <w:drawing>
          <wp:inline distT="0" distB="0" distL="0" distR="0" wp14:anchorId="6DB52CDE" wp14:editId="3B618BDA">
            <wp:extent cx="2495550" cy="2495550"/>
            <wp:effectExtent l="0" t="0" r="0" b="0"/>
            <wp:docPr id="20294993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499320" name=""/>
                    <pic:cNvPicPr/>
                  </pic:nvPicPr>
                  <pic:blipFill>
                    <a:blip r:embed="rId12"/>
                    <a:stretch>
                      <a:fillRect/>
                    </a:stretch>
                  </pic:blipFill>
                  <pic:spPr>
                    <a:xfrm>
                      <a:off x="0" y="0"/>
                      <a:ext cx="2495550" cy="2495550"/>
                    </a:xfrm>
                    <a:prstGeom prst="rect">
                      <a:avLst/>
                    </a:prstGeom>
                  </pic:spPr>
                </pic:pic>
              </a:graphicData>
            </a:graphic>
          </wp:inline>
        </w:drawing>
      </w:r>
    </w:p>
    <w:p w14:paraId="2465232D" w14:textId="77777777" w:rsidR="00492194" w:rsidRDefault="00492194" w:rsidP="005F538F">
      <w:pPr>
        <w:jc w:val="center"/>
        <w:rPr>
          <w:b/>
          <w:bCs/>
          <w:noProof/>
          <w:color w:val="0070C0"/>
        </w:rPr>
      </w:pPr>
    </w:p>
    <w:p w14:paraId="7534B9CE" w14:textId="77777777" w:rsidR="00492194" w:rsidRDefault="00492194" w:rsidP="005F538F">
      <w:pPr>
        <w:jc w:val="center"/>
        <w:rPr>
          <w:b/>
          <w:bCs/>
          <w:noProof/>
          <w:color w:val="0070C0"/>
        </w:rPr>
      </w:pPr>
    </w:p>
    <w:p w14:paraId="7580277B" w14:textId="77777777" w:rsidR="00492194" w:rsidRDefault="00492194" w:rsidP="005F538F">
      <w:pPr>
        <w:jc w:val="center"/>
        <w:rPr>
          <w:b/>
          <w:bCs/>
          <w:noProof/>
          <w:color w:val="0070C0"/>
        </w:rPr>
      </w:pPr>
    </w:p>
    <w:p w14:paraId="116EF5EF" w14:textId="77777777" w:rsidR="008853BF" w:rsidRDefault="008853BF" w:rsidP="005F538F">
      <w:pPr>
        <w:jc w:val="center"/>
        <w:rPr>
          <w:b/>
          <w:bCs/>
          <w:noProof/>
          <w:color w:val="0070C0"/>
        </w:rPr>
      </w:pPr>
    </w:p>
    <w:p w14:paraId="165820C0" w14:textId="77777777" w:rsidR="008853BF" w:rsidRDefault="008853BF" w:rsidP="005F538F">
      <w:pPr>
        <w:jc w:val="center"/>
        <w:rPr>
          <w:b/>
          <w:bCs/>
          <w:noProof/>
          <w:color w:val="0070C0"/>
        </w:rPr>
      </w:pPr>
    </w:p>
    <w:p w14:paraId="1C88D0C3" w14:textId="77777777" w:rsidR="008853BF" w:rsidRDefault="008853BF" w:rsidP="005F538F">
      <w:pPr>
        <w:jc w:val="center"/>
        <w:rPr>
          <w:b/>
          <w:bCs/>
          <w:noProof/>
          <w:color w:val="0070C0"/>
        </w:rPr>
      </w:pPr>
    </w:p>
    <w:p w14:paraId="4C6AF4AF" w14:textId="77777777" w:rsidR="008853BF" w:rsidRDefault="008853BF" w:rsidP="005F538F">
      <w:pPr>
        <w:jc w:val="center"/>
        <w:rPr>
          <w:b/>
          <w:bCs/>
          <w:noProof/>
          <w:color w:val="0070C0"/>
        </w:rPr>
      </w:pPr>
    </w:p>
    <w:p w14:paraId="319EEDDC" w14:textId="77777777" w:rsidR="001E7D7E" w:rsidRPr="004F4208" w:rsidRDefault="001E7D7E" w:rsidP="005F538F">
      <w:pPr>
        <w:jc w:val="center"/>
        <w:rPr>
          <w:b/>
          <w:bCs/>
          <w:color w:val="0070C0"/>
        </w:rPr>
      </w:pPr>
    </w:p>
    <w:p w14:paraId="3413642B" w14:textId="288B2032" w:rsidR="000A76C8" w:rsidRDefault="000A76C8" w:rsidP="0071790D">
      <w:pPr>
        <w:jc w:val="center"/>
        <w:rPr>
          <w:b/>
          <w:bCs/>
          <w:color w:val="EE0000"/>
          <w:sz w:val="32"/>
          <w:szCs w:val="32"/>
        </w:rPr>
      </w:pPr>
      <w:r>
        <w:rPr>
          <w:b/>
          <w:bCs/>
          <w:color w:val="EE0000"/>
          <w:sz w:val="32"/>
          <w:szCs w:val="32"/>
        </w:rPr>
        <w:t>Bury St Edmunds Vacancies (and surrounding area)</w:t>
      </w:r>
    </w:p>
    <w:p w14:paraId="4DB4CE62" w14:textId="18A3BC43" w:rsidR="003D53DD" w:rsidRDefault="003D53DD" w:rsidP="0071790D">
      <w:pPr>
        <w:jc w:val="center"/>
        <w:rPr>
          <w:b/>
          <w:bCs/>
          <w:sz w:val="24"/>
          <w:szCs w:val="24"/>
        </w:rPr>
      </w:pPr>
    </w:p>
    <w:p w14:paraId="3B639142" w14:textId="0512F612" w:rsidR="00B02326" w:rsidRDefault="00B02326" w:rsidP="00B02326">
      <w:pPr>
        <w:jc w:val="center"/>
        <w:rPr>
          <w:b/>
          <w:bCs/>
          <w:color w:val="0070C0"/>
        </w:rPr>
      </w:pPr>
      <w:r w:rsidRPr="004F4208">
        <w:rPr>
          <w:b/>
          <w:bCs/>
          <w:color w:val="0070C0"/>
        </w:rPr>
        <w:t>Scan the below QR code for</w:t>
      </w:r>
      <w:r>
        <w:rPr>
          <w:b/>
          <w:bCs/>
          <w:color w:val="0070C0"/>
        </w:rPr>
        <w:t xml:space="preserve"> </w:t>
      </w:r>
      <w:r w:rsidRPr="004F4208">
        <w:rPr>
          <w:b/>
          <w:bCs/>
          <w:color w:val="0070C0"/>
        </w:rPr>
        <w:t>vacancies in</w:t>
      </w:r>
      <w:r>
        <w:rPr>
          <w:b/>
          <w:bCs/>
          <w:color w:val="0070C0"/>
        </w:rPr>
        <w:t xml:space="preserve"> Bury St Edmunds</w:t>
      </w:r>
    </w:p>
    <w:p w14:paraId="0BA1B451" w14:textId="624A14B5" w:rsidR="00B02326" w:rsidRDefault="00B02326" w:rsidP="00B02326">
      <w:pPr>
        <w:jc w:val="center"/>
        <w:rPr>
          <w:b/>
          <w:bCs/>
          <w:noProof/>
          <w:color w:val="0070C0"/>
        </w:rPr>
      </w:pPr>
    </w:p>
    <w:p w14:paraId="6486CF24" w14:textId="77777777" w:rsidR="007E613F" w:rsidRDefault="007E613F" w:rsidP="00B02326">
      <w:pPr>
        <w:jc w:val="center"/>
        <w:rPr>
          <w:b/>
          <w:bCs/>
          <w:noProof/>
          <w:color w:val="0070C0"/>
        </w:rPr>
      </w:pPr>
    </w:p>
    <w:p w14:paraId="0C00926D" w14:textId="2EFC3DCE" w:rsidR="007E613F" w:rsidRDefault="00492194" w:rsidP="00B02326">
      <w:pPr>
        <w:jc w:val="center"/>
        <w:rPr>
          <w:b/>
          <w:bCs/>
          <w:noProof/>
          <w:color w:val="0070C0"/>
        </w:rPr>
      </w:pPr>
      <w:r>
        <w:rPr>
          <w:b/>
          <w:bCs/>
          <w:noProof/>
          <w:color w:val="0070C0"/>
        </w:rPr>
        <w:drawing>
          <wp:inline distT="0" distB="0" distL="0" distR="0" wp14:anchorId="1CFD8DE4" wp14:editId="56A9727E">
            <wp:extent cx="2520950" cy="2520950"/>
            <wp:effectExtent l="0" t="0" r="0" b="0"/>
            <wp:docPr id="45072259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20950" cy="2520950"/>
                    </a:xfrm>
                    <a:prstGeom prst="rect">
                      <a:avLst/>
                    </a:prstGeom>
                    <a:noFill/>
                  </pic:spPr>
                </pic:pic>
              </a:graphicData>
            </a:graphic>
          </wp:inline>
        </w:drawing>
      </w:r>
    </w:p>
    <w:p w14:paraId="0A11D2DF" w14:textId="77777777" w:rsidR="007E613F" w:rsidRDefault="007E613F" w:rsidP="00B02326">
      <w:pPr>
        <w:jc w:val="center"/>
        <w:rPr>
          <w:b/>
          <w:bCs/>
          <w:noProof/>
          <w:color w:val="0070C0"/>
        </w:rPr>
      </w:pPr>
    </w:p>
    <w:p w14:paraId="11B850F2" w14:textId="77777777" w:rsidR="007E613F" w:rsidRDefault="007E613F" w:rsidP="00B02326">
      <w:pPr>
        <w:jc w:val="center"/>
        <w:rPr>
          <w:b/>
          <w:bCs/>
          <w:color w:val="0070C0"/>
        </w:rPr>
      </w:pPr>
    </w:p>
    <w:p w14:paraId="7AA0CB77" w14:textId="3A883819" w:rsidR="00792E5D" w:rsidRDefault="000A1C6E" w:rsidP="00792E5D">
      <w:pPr>
        <w:jc w:val="center"/>
      </w:pPr>
      <w:r>
        <w:rPr>
          <w:noProof/>
        </w:rPr>
        <w:drawing>
          <wp:inline distT="0" distB="0" distL="0" distR="0" wp14:anchorId="64DC9247" wp14:editId="3924A0A5">
            <wp:extent cx="3435350" cy="863310"/>
            <wp:effectExtent l="0" t="0" r="0" b="0"/>
            <wp:docPr id="2195874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73720" cy="872953"/>
                    </a:xfrm>
                    <a:prstGeom prst="rect">
                      <a:avLst/>
                    </a:prstGeom>
                    <a:noFill/>
                  </pic:spPr>
                </pic:pic>
              </a:graphicData>
            </a:graphic>
          </wp:inline>
        </w:drawing>
      </w:r>
    </w:p>
    <w:p w14:paraId="561BE0FB" w14:textId="77777777" w:rsidR="000A1C6E" w:rsidRDefault="000A1C6E" w:rsidP="00792E5D">
      <w:pPr>
        <w:jc w:val="center"/>
      </w:pPr>
    </w:p>
    <w:p w14:paraId="67AD5F32" w14:textId="2A5F49FC" w:rsidR="00792E5D" w:rsidRDefault="001C2EBA" w:rsidP="00792E5D">
      <w:pPr>
        <w:jc w:val="center"/>
      </w:pPr>
      <w:r w:rsidRPr="001C2EBA">
        <w:t>Connect to Work Suffolk is here to help you find good work quickly – with free, personalised job support in the heart of your local community.</w:t>
      </w:r>
    </w:p>
    <w:p w14:paraId="4191FB32" w14:textId="77777777" w:rsidR="00792E5D" w:rsidRDefault="00792E5D" w:rsidP="00792E5D">
      <w:pPr>
        <w:jc w:val="center"/>
      </w:pPr>
    </w:p>
    <w:p w14:paraId="7AF88AD1" w14:textId="5B718C2A" w:rsidR="00792E5D" w:rsidRDefault="00792E5D" w:rsidP="00792E5D">
      <w:pPr>
        <w:jc w:val="center"/>
      </w:pPr>
      <w:hyperlink r:id="rId15" w:history="1">
        <w:r w:rsidRPr="00792E5D">
          <w:rPr>
            <w:rStyle w:val="Hyperlink"/>
          </w:rPr>
          <w:t>Connect to Work Suffolk - Seetec</w:t>
        </w:r>
      </w:hyperlink>
    </w:p>
    <w:p w14:paraId="0AB1AF4E" w14:textId="77777777" w:rsidR="001149AC" w:rsidRDefault="001149AC" w:rsidP="00C13D1E">
      <w:pPr>
        <w:ind w:left="720"/>
        <w:jc w:val="center"/>
        <w:rPr>
          <w:b/>
          <w:bCs/>
          <w:color w:val="EE0000"/>
          <w:sz w:val="32"/>
          <w:szCs w:val="32"/>
        </w:rPr>
      </w:pPr>
    </w:p>
    <w:p w14:paraId="364DEBB3" w14:textId="42F14BEE" w:rsidR="00C13D1E" w:rsidRDefault="00C13D1E" w:rsidP="00C13D1E">
      <w:pPr>
        <w:ind w:left="720"/>
        <w:jc w:val="center"/>
        <w:rPr>
          <w:b/>
          <w:bCs/>
          <w:color w:val="EE0000"/>
          <w:sz w:val="32"/>
          <w:szCs w:val="32"/>
        </w:rPr>
      </w:pPr>
      <w:r w:rsidRPr="00C13D1E">
        <w:rPr>
          <w:b/>
          <w:bCs/>
          <w:color w:val="EE0000"/>
          <w:sz w:val="32"/>
          <w:szCs w:val="32"/>
        </w:rPr>
        <w:t>Interview Tips</w:t>
      </w:r>
      <w:r w:rsidR="007A791B">
        <w:rPr>
          <w:b/>
          <w:bCs/>
          <w:color w:val="EE0000"/>
          <w:sz w:val="32"/>
          <w:szCs w:val="32"/>
        </w:rPr>
        <w:t xml:space="preserve"> </w:t>
      </w:r>
    </w:p>
    <w:p w14:paraId="3E176517" w14:textId="54EBAC49" w:rsidR="00492194" w:rsidRPr="00492194" w:rsidRDefault="00492194" w:rsidP="00C13D1E">
      <w:pPr>
        <w:ind w:left="720"/>
        <w:jc w:val="center"/>
        <w:rPr>
          <w:b/>
          <w:bCs/>
          <w:sz w:val="24"/>
          <w:szCs w:val="24"/>
        </w:rPr>
      </w:pPr>
      <w:r w:rsidRPr="00492194">
        <w:rPr>
          <w:b/>
          <w:bCs/>
          <w:sz w:val="24"/>
          <w:szCs w:val="24"/>
        </w:rPr>
        <w:t>https://nationalcareers.service.gov.uk/careers-advice/interview-advice</w:t>
      </w:r>
    </w:p>
    <w:p w14:paraId="12E0445B" w14:textId="77777777" w:rsidR="007A791B" w:rsidRDefault="007A791B" w:rsidP="00C13D1E">
      <w:pPr>
        <w:ind w:left="720"/>
        <w:jc w:val="center"/>
        <w:rPr>
          <w:b/>
          <w:bCs/>
          <w:color w:val="EE0000"/>
          <w:sz w:val="32"/>
          <w:szCs w:val="32"/>
        </w:rPr>
      </w:pPr>
    </w:p>
    <w:p w14:paraId="00B3CDEC" w14:textId="35C5B511" w:rsidR="007A791B" w:rsidRPr="00C13D1E" w:rsidRDefault="00492194" w:rsidP="00C13D1E">
      <w:pPr>
        <w:ind w:left="720"/>
        <w:jc w:val="center"/>
        <w:rPr>
          <w:b/>
          <w:bCs/>
          <w:color w:val="EE0000"/>
          <w:sz w:val="32"/>
          <w:szCs w:val="32"/>
        </w:rPr>
      </w:pPr>
      <w:r>
        <w:rPr>
          <w:b/>
          <w:bCs/>
          <w:noProof/>
          <w:color w:val="EE0000"/>
          <w:sz w:val="32"/>
          <w:szCs w:val="32"/>
        </w:rPr>
        <w:drawing>
          <wp:inline distT="0" distB="0" distL="0" distR="0" wp14:anchorId="3D5031A6" wp14:editId="0D800B04">
            <wp:extent cx="2571750" cy="2571750"/>
            <wp:effectExtent l="0" t="0" r="0" b="0"/>
            <wp:docPr id="25641593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71750" cy="2571750"/>
                    </a:xfrm>
                    <a:prstGeom prst="rect">
                      <a:avLst/>
                    </a:prstGeom>
                    <a:noFill/>
                  </pic:spPr>
                </pic:pic>
              </a:graphicData>
            </a:graphic>
          </wp:inline>
        </w:drawing>
      </w:r>
    </w:p>
    <w:p w14:paraId="6D1EEEBF" w14:textId="68896BB4" w:rsidR="004E14EC" w:rsidRDefault="001F19C4" w:rsidP="008345DE">
      <w:pPr>
        <w:spacing w:before="100" w:beforeAutospacing="1" w:after="100" w:afterAutospacing="1"/>
        <w:rPr>
          <w:b/>
          <w:bCs/>
          <w:color w:val="EE0000"/>
          <w:sz w:val="32"/>
          <w:szCs w:val="32"/>
        </w:rPr>
      </w:pPr>
      <w:r>
        <w:rPr>
          <w:noProof/>
        </w:rPr>
        <w:t xml:space="preserve">                        </w:t>
      </w:r>
      <w:r w:rsidR="00D94FE9">
        <w:rPr>
          <w:noProof/>
        </w:rPr>
        <w:t xml:space="preserve">             </w:t>
      </w:r>
    </w:p>
    <w:p w14:paraId="23BAAF7F" w14:textId="5DA063BB" w:rsidR="00AD577A" w:rsidRDefault="00AD577A" w:rsidP="0071790D">
      <w:pPr>
        <w:jc w:val="center"/>
        <w:rPr>
          <w:b/>
          <w:bCs/>
          <w:color w:val="EE0000"/>
          <w:sz w:val="32"/>
          <w:szCs w:val="32"/>
        </w:rPr>
      </w:pPr>
      <w:r>
        <w:rPr>
          <w:noProof/>
        </w:rPr>
        <w:drawing>
          <wp:inline distT="0" distB="0" distL="0" distR="0" wp14:anchorId="088F195D" wp14:editId="26C3F446">
            <wp:extent cx="5672738" cy="861646"/>
            <wp:effectExtent l="0" t="0" r="4445" b="0"/>
            <wp:docPr id="1" name="Picture 1" descr="A red sign with whit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sign with white tex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069907" cy="921973"/>
                    </a:xfrm>
                    <a:prstGeom prst="rect">
                      <a:avLst/>
                    </a:prstGeom>
                    <a:noFill/>
                    <a:ln>
                      <a:noFill/>
                    </a:ln>
                  </pic:spPr>
                </pic:pic>
              </a:graphicData>
            </a:graphic>
          </wp:inline>
        </w:drawing>
      </w:r>
    </w:p>
    <w:p w14:paraId="6CE0D2AB" w14:textId="77777777" w:rsidR="00AD577A" w:rsidRDefault="00AD577A" w:rsidP="0071790D">
      <w:pPr>
        <w:jc w:val="center"/>
        <w:rPr>
          <w:b/>
          <w:bCs/>
          <w:color w:val="EE0000"/>
          <w:sz w:val="32"/>
          <w:szCs w:val="32"/>
        </w:rPr>
      </w:pPr>
    </w:p>
    <w:p w14:paraId="30FE9F2C" w14:textId="77777777" w:rsidR="00313E3D" w:rsidRPr="00770A2E" w:rsidRDefault="00313E3D" w:rsidP="00313E3D">
      <w:pPr>
        <w:jc w:val="center"/>
        <w:rPr>
          <w:b/>
          <w:bCs/>
          <w:sz w:val="28"/>
          <w:szCs w:val="28"/>
        </w:rPr>
      </w:pPr>
      <w:r w:rsidRPr="00770A2E">
        <w:rPr>
          <w:b/>
          <w:bCs/>
          <w:sz w:val="28"/>
          <w:szCs w:val="28"/>
        </w:rPr>
        <w:t>Opportunities to Volunteer in Suffolk</w:t>
      </w:r>
    </w:p>
    <w:p w14:paraId="578A79D4" w14:textId="48D09964" w:rsidR="00AD577A" w:rsidRPr="00364ADF" w:rsidRDefault="00364ADF" w:rsidP="0071790D">
      <w:pPr>
        <w:jc w:val="center"/>
      </w:pPr>
      <w:hyperlink r:id="rId18" w:history="1">
        <w:r w:rsidRPr="00364ADF">
          <w:rPr>
            <w:rStyle w:val="Hyperlink"/>
          </w:rPr>
          <w:t>https://volunteersuffolk.org.uk/</w:t>
        </w:r>
      </w:hyperlink>
      <w:r w:rsidRPr="00364ADF">
        <w:t xml:space="preserve"> </w:t>
      </w:r>
    </w:p>
    <w:p w14:paraId="67A69555" w14:textId="301CB801" w:rsidR="000A76C8" w:rsidRDefault="000A76C8" w:rsidP="0071790D">
      <w:pPr>
        <w:jc w:val="center"/>
        <w:rPr>
          <w:b/>
          <w:bCs/>
          <w:color w:val="EE0000"/>
        </w:rPr>
      </w:pPr>
    </w:p>
    <w:p w14:paraId="2687EB9B" w14:textId="77777777" w:rsidR="007A791B" w:rsidRDefault="007A791B" w:rsidP="0071790D">
      <w:pPr>
        <w:jc w:val="center"/>
        <w:rPr>
          <w:b/>
          <w:bCs/>
          <w:color w:val="EE0000"/>
        </w:rPr>
      </w:pPr>
    </w:p>
    <w:p w14:paraId="3D7E87ED" w14:textId="3C2EF6A3" w:rsidR="00364ADF" w:rsidRDefault="006404BB" w:rsidP="0071790D">
      <w:pPr>
        <w:jc w:val="center"/>
        <w:rPr>
          <w:b/>
          <w:bCs/>
          <w:color w:val="EE0000"/>
          <w:sz w:val="32"/>
          <w:szCs w:val="32"/>
        </w:rPr>
      </w:pPr>
      <w:r>
        <w:rPr>
          <w:b/>
          <w:bCs/>
          <w:color w:val="EE0000"/>
          <w:sz w:val="32"/>
          <w:szCs w:val="32"/>
        </w:rPr>
        <w:t xml:space="preserve">Health &amp; </w:t>
      </w:r>
      <w:r w:rsidR="00364ADF">
        <w:rPr>
          <w:b/>
          <w:bCs/>
          <w:color w:val="EE0000"/>
          <w:sz w:val="32"/>
          <w:szCs w:val="32"/>
        </w:rPr>
        <w:t>Wellbeing Support</w:t>
      </w:r>
    </w:p>
    <w:p w14:paraId="2D34D092" w14:textId="42A70175" w:rsidR="0041693D" w:rsidRDefault="009568F7" w:rsidP="0071790D">
      <w:pPr>
        <w:jc w:val="center"/>
        <w:rPr>
          <w:b/>
          <w:bCs/>
          <w:color w:val="EE0000"/>
          <w:sz w:val="32"/>
          <w:szCs w:val="32"/>
        </w:rPr>
      </w:pPr>
      <w:r>
        <w:rPr>
          <w:noProof/>
        </w:rPr>
        <w:drawing>
          <wp:inline distT="0" distB="0" distL="0" distR="0" wp14:anchorId="1BEFCC88" wp14:editId="63936B24">
            <wp:extent cx="1975729" cy="1098623"/>
            <wp:effectExtent l="0" t="0" r="5715" b="6350"/>
            <wp:docPr id="1195109049" name="Picture 1" descr="Logo of Recovery Colle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of Recovery Colleg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07920" cy="1116523"/>
                    </a:xfrm>
                    <a:prstGeom prst="rect">
                      <a:avLst/>
                    </a:prstGeom>
                    <a:noFill/>
                    <a:ln>
                      <a:noFill/>
                    </a:ln>
                  </pic:spPr>
                </pic:pic>
              </a:graphicData>
            </a:graphic>
          </wp:inline>
        </w:drawing>
      </w:r>
    </w:p>
    <w:p w14:paraId="79C8B2B9" w14:textId="3C59B316" w:rsidR="00B6027E" w:rsidRDefault="00B6027E" w:rsidP="00B6027E">
      <w:pPr>
        <w:jc w:val="center"/>
      </w:pPr>
      <w:r>
        <w:t>Click here for Autumn/Winter 25/26 timetable</w:t>
      </w:r>
    </w:p>
    <w:p w14:paraId="3A4541A8" w14:textId="577FB453" w:rsidR="005A3366" w:rsidRDefault="005A3366" w:rsidP="005A3366">
      <w:pPr>
        <w:jc w:val="center"/>
      </w:pPr>
      <w:hyperlink r:id="rId20" w:history="1">
        <w:r w:rsidRPr="005A3366">
          <w:rPr>
            <w:rStyle w:val="Hyperlink"/>
          </w:rPr>
          <w:t>Recovery College | Norfolk and Suffolk NHS</w:t>
        </w:r>
      </w:hyperlink>
    </w:p>
    <w:p w14:paraId="15DF06D9" w14:textId="0A028854" w:rsidR="005A3366" w:rsidRPr="00152B4D" w:rsidRDefault="005A3366" w:rsidP="005A3366">
      <w:r w:rsidRPr="00152B4D">
        <w:t>Our courses provide a safe, supportive, and compassionate approach to mental health recovery. We empower, educate, and offer tools to help individuals navigate their journey while learning from others with similar experiences. They are delivered with lived and learned experience of mental health and wellbeing. </w:t>
      </w:r>
    </w:p>
    <w:p w14:paraId="28167C6A" w14:textId="77777777" w:rsidR="005A3366" w:rsidRPr="00152B4D" w:rsidRDefault="005A3366" w:rsidP="00B4145F">
      <w:pPr>
        <w:jc w:val="center"/>
      </w:pPr>
      <w:r w:rsidRPr="00152B4D">
        <w:t>Our sessions cover a range of topics, promoting:</w:t>
      </w:r>
    </w:p>
    <w:p w14:paraId="01AFB039" w14:textId="77777777" w:rsidR="005A3366" w:rsidRPr="00152B4D" w:rsidRDefault="005A3366" w:rsidP="00B4145F">
      <w:pPr>
        <w:numPr>
          <w:ilvl w:val="0"/>
          <w:numId w:val="1"/>
        </w:numPr>
        <w:jc w:val="center"/>
      </w:pPr>
      <w:r w:rsidRPr="00152B4D">
        <w:t>Self-awareness and acceptance</w:t>
      </w:r>
    </w:p>
    <w:p w14:paraId="4C0839A5" w14:textId="77777777" w:rsidR="005A3366" w:rsidRPr="00152B4D" w:rsidRDefault="005A3366" w:rsidP="00B4145F">
      <w:pPr>
        <w:numPr>
          <w:ilvl w:val="0"/>
          <w:numId w:val="1"/>
        </w:numPr>
        <w:jc w:val="center"/>
      </w:pPr>
      <w:r w:rsidRPr="00152B4D">
        <w:t>Understanding recovery principles</w:t>
      </w:r>
    </w:p>
    <w:p w14:paraId="72985EF5" w14:textId="77777777" w:rsidR="005A3366" w:rsidRPr="00152B4D" w:rsidRDefault="005A3366" w:rsidP="00B4145F">
      <w:pPr>
        <w:numPr>
          <w:ilvl w:val="0"/>
          <w:numId w:val="1"/>
        </w:numPr>
        <w:jc w:val="center"/>
      </w:pPr>
      <w:r w:rsidRPr="00152B4D">
        <w:t>Learning new skills and strategies</w:t>
      </w:r>
    </w:p>
    <w:p w14:paraId="5A7FE30D" w14:textId="77777777" w:rsidR="005A3366" w:rsidRPr="00152B4D" w:rsidRDefault="005A3366" w:rsidP="00B4145F">
      <w:pPr>
        <w:numPr>
          <w:ilvl w:val="0"/>
          <w:numId w:val="1"/>
        </w:numPr>
        <w:jc w:val="center"/>
      </w:pPr>
      <w:r w:rsidRPr="00152B4D">
        <w:t>Leading a meaningful life, with or without symptoms</w:t>
      </w:r>
    </w:p>
    <w:p w14:paraId="7FDB8D0A" w14:textId="77777777" w:rsidR="00A25623" w:rsidRDefault="00A25623" w:rsidP="00B4145F">
      <w:pPr>
        <w:jc w:val="center"/>
      </w:pPr>
    </w:p>
    <w:p w14:paraId="1D29D8BB" w14:textId="33980A33" w:rsidR="006747B1" w:rsidRDefault="00EB1E77" w:rsidP="00EB1E77">
      <w:pPr>
        <w:jc w:val="center"/>
      </w:pPr>
      <w:r>
        <w:rPr>
          <w:noProof/>
        </w:rPr>
        <w:drawing>
          <wp:inline distT="0" distB="0" distL="0" distR="0" wp14:anchorId="70437501" wp14:editId="444DBAA3">
            <wp:extent cx="1356360" cy="1356360"/>
            <wp:effectExtent l="0" t="0" r="0" b="0"/>
            <wp:docPr id="2495682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60472" cy="1360472"/>
                    </a:xfrm>
                    <a:prstGeom prst="rect">
                      <a:avLst/>
                    </a:prstGeom>
                    <a:noFill/>
                  </pic:spPr>
                </pic:pic>
              </a:graphicData>
            </a:graphic>
          </wp:inline>
        </w:drawing>
      </w:r>
    </w:p>
    <w:p w14:paraId="7B5F34EF" w14:textId="77777777" w:rsidR="009A2E28" w:rsidRDefault="009A2E28" w:rsidP="0071790D">
      <w:pPr>
        <w:jc w:val="center"/>
      </w:pPr>
    </w:p>
    <w:p w14:paraId="59977504" w14:textId="25382189" w:rsidR="00836CFB" w:rsidRDefault="005905F4" w:rsidP="0071790D">
      <w:pPr>
        <w:jc w:val="center"/>
      </w:pPr>
      <w:hyperlink r:id="rId22" w:tooltip="NHS Wellbeing Suffolk" w:history="1">
        <w:r w:rsidRPr="005905F4">
          <w:rPr>
            <w:rStyle w:val="Hyperlink"/>
          </w:rPr>
          <w:t>wellbeingsuffolk.co.uk</w:t>
        </w:r>
      </w:hyperlink>
    </w:p>
    <w:p w14:paraId="61811C9E" w14:textId="77777777" w:rsidR="00836CFB" w:rsidRDefault="00836CFB" w:rsidP="0071790D">
      <w:pPr>
        <w:jc w:val="center"/>
      </w:pPr>
    </w:p>
    <w:p w14:paraId="09F0AED3" w14:textId="77777777" w:rsidR="0095526F" w:rsidRDefault="0095526F" w:rsidP="0095526F">
      <w:pPr>
        <w:jc w:val="center"/>
      </w:pPr>
      <w:r>
        <w:t xml:space="preserve">The Wellbeing Service is the NHS Talking Therapies provider in Suffolk. Wellbeing </w:t>
      </w:r>
      <w:proofErr w:type="gramStart"/>
      <w:r>
        <w:t>offer</w:t>
      </w:r>
      <w:proofErr w:type="gramEnd"/>
      <w:r>
        <w:t xml:space="preserve"> a whole range of free services to support people with their wellbeing and to overcome difficulties such as stress, anxiety, depression and low mood.  </w:t>
      </w:r>
    </w:p>
    <w:p w14:paraId="27B219DC" w14:textId="5FFF7D90" w:rsidR="00836CFB" w:rsidRDefault="0095526F" w:rsidP="0095526F">
      <w:pPr>
        <w:jc w:val="center"/>
      </w:pPr>
      <w:r>
        <w:t>All services are free and available to anyone aged 16 and over living in Suffolk.</w:t>
      </w:r>
    </w:p>
    <w:p w14:paraId="309AAE9D" w14:textId="77777777" w:rsidR="000A0757" w:rsidRDefault="000A0757" w:rsidP="0095526F">
      <w:pPr>
        <w:jc w:val="center"/>
      </w:pPr>
    </w:p>
    <w:p w14:paraId="5CB1F5E2" w14:textId="0FF3BE67" w:rsidR="00A05491" w:rsidRDefault="00A05491" w:rsidP="0095526F">
      <w:pPr>
        <w:jc w:val="center"/>
      </w:pPr>
      <w:r w:rsidRPr="00A05491">
        <w:drawing>
          <wp:inline distT="0" distB="0" distL="0" distR="0" wp14:anchorId="14DC418C" wp14:editId="12A2C33C">
            <wp:extent cx="2964329" cy="806232"/>
            <wp:effectExtent l="0" t="0" r="7620" b="0"/>
            <wp:docPr id="4027478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747807" name=""/>
                    <pic:cNvPicPr/>
                  </pic:nvPicPr>
                  <pic:blipFill>
                    <a:blip r:embed="rId23"/>
                    <a:stretch>
                      <a:fillRect/>
                    </a:stretch>
                  </pic:blipFill>
                  <pic:spPr>
                    <a:xfrm>
                      <a:off x="0" y="0"/>
                      <a:ext cx="2994152" cy="814343"/>
                    </a:xfrm>
                    <a:prstGeom prst="rect">
                      <a:avLst/>
                    </a:prstGeom>
                  </pic:spPr>
                </pic:pic>
              </a:graphicData>
            </a:graphic>
          </wp:inline>
        </w:drawing>
      </w:r>
    </w:p>
    <w:p w14:paraId="6254C009" w14:textId="77777777" w:rsidR="00A05491" w:rsidRDefault="00A05491" w:rsidP="0095526F">
      <w:pPr>
        <w:jc w:val="center"/>
      </w:pPr>
    </w:p>
    <w:p w14:paraId="5632D48F" w14:textId="0CE1DCD2" w:rsidR="006D2995" w:rsidRPr="00C16FBB" w:rsidRDefault="00A46B14" w:rsidP="006D2995">
      <w:pPr>
        <w:spacing w:before="100" w:beforeAutospacing="1" w:after="100" w:afterAutospacing="1"/>
        <w:outlineLvl w:val="2"/>
        <w:rPr>
          <w:rFonts w:ascii="Helvetica" w:eastAsia="Times New Roman" w:hAnsi="Helvetica" w:cs="Helvetica"/>
          <w:color w:val="1300C1"/>
          <w:sz w:val="24"/>
          <w:szCs w:val="24"/>
          <w:lang w:eastAsia="en-GB"/>
        </w:rPr>
      </w:pPr>
      <w:r w:rsidRPr="00C16FBB">
        <w:rPr>
          <w:rFonts w:ascii="Helvetica" w:eastAsia="Times New Roman" w:hAnsi="Helvetica" w:cs="Helvetica"/>
          <w:color w:val="1300C1"/>
          <w:sz w:val="24"/>
          <w:szCs w:val="24"/>
          <w:lang w:eastAsia="en-GB"/>
        </w:rPr>
        <w:t>NEW - Suffolk Mind – REST Hub, Ipswich</w:t>
      </w:r>
      <w:r w:rsidR="00C16FBB">
        <w:rPr>
          <w:rFonts w:ascii="Helvetica" w:eastAsia="Times New Roman" w:hAnsi="Helvetica" w:cs="Helvetica"/>
          <w:color w:val="1300C1"/>
          <w:sz w:val="24"/>
          <w:szCs w:val="24"/>
          <w:lang w:eastAsia="en-GB"/>
        </w:rPr>
        <w:t xml:space="preserve"> - </w:t>
      </w:r>
      <w:r w:rsidR="006D2995" w:rsidRPr="00C16FBB">
        <w:rPr>
          <w:rFonts w:ascii="Helvetica" w:eastAsia="Times New Roman" w:hAnsi="Helvetica" w:cs="Helvetica"/>
          <w:color w:val="1300C1"/>
          <w:sz w:val="24"/>
          <w:szCs w:val="24"/>
          <w:lang w:eastAsia="en-GB"/>
        </w:rPr>
        <w:t>Mental wellbeing support when you need it</w:t>
      </w:r>
      <w:r w:rsidR="00C16FBB" w:rsidRPr="00C16FBB">
        <w:rPr>
          <w:rFonts w:ascii="Helvetica" w:eastAsia="Times New Roman" w:hAnsi="Helvetica" w:cs="Helvetica"/>
          <w:color w:val="1300C1"/>
          <w:sz w:val="24"/>
          <w:szCs w:val="24"/>
          <w:lang w:eastAsia="en-GB"/>
        </w:rPr>
        <w:t>.</w:t>
      </w:r>
    </w:p>
    <w:p w14:paraId="771145A4" w14:textId="77777777" w:rsidR="006D2995" w:rsidRPr="00C16FBB" w:rsidRDefault="006D2995" w:rsidP="006D2995">
      <w:pPr>
        <w:spacing w:after="360"/>
        <w:rPr>
          <w:rFonts w:ascii="Helvetica" w:eastAsia="Times New Roman" w:hAnsi="Helvetica" w:cs="Helvetica"/>
          <w:color w:val="1300C1"/>
          <w:sz w:val="24"/>
          <w:szCs w:val="24"/>
          <w:lang w:eastAsia="en-GB"/>
        </w:rPr>
      </w:pPr>
      <w:r w:rsidRPr="00C16FBB">
        <w:rPr>
          <w:rFonts w:ascii="Helvetica" w:eastAsia="Times New Roman" w:hAnsi="Helvetica" w:cs="Helvetica"/>
          <w:color w:val="1300C1"/>
          <w:sz w:val="24"/>
          <w:szCs w:val="24"/>
          <w:lang w:eastAsia="en-GB"/>
        </w:rPr>
        <w:t>The REST Hub is a welcoming, non-clinical space where adults can access free mental wellbeing support from Suffolk Mind.</w:t>
      </w:r>
    </w:p>
    <w:p w14:paraId="6CA9A0A8" w14:textId="7410935A" w:rsidR="006D2995" w:rsidRPr="00C16FBB" w:rsidRDefault="006D2995" w:rsidP="006D2995">
      <w:pPr>
        <w:spacing w:after="360"/>
        <w:rPr>
          <w:rFonts w:ascii="Helvetica" w:eastAsia="Times New Roman" w:hAnsi="Helvetica" w:cs="Helvetica"/>
          <w:color w:val="1300C1"/>
          <w:sz w:val="24"/>
          <w:szCs w:val="24"/>
          <w:lang w:eastAsia="en-GB"/>
        </w:rPr>
      </w:pPr>
      <w:r w:rsidRPr="00C16FBB">
        <w:rPr>
          <w:rFonts w:ascii="Helvetica" w:eastAsia="Times New Roman" w:hAnsi="Helvetica" w:cs="Helvetica"/>
          <w:color w:val="1300C1"/>
          <w:sz w:val="24"/>
          <w:szCs w:val="24"/>
          <w:lang w:eastAsia="en-GB"/>
        </w:rPr>
        <w:t xml:space="preserve">Whether you’re feeling overwhelmed, struggling with your mental health, finding it difficult to cope with everyday life, or simply don’t know where to turn, </w:t>
      </w:r>
      <w:r w:rsidR="004A57B9">
        <w:rPr>
          <w:rFonts w:ascii="Helvetica" w:eastAsia="Times New Roman" w:hAnsi="Helvetica" w:cs="Helvetica"/>
          <w:color w:val="1300C1"/>
          <w:sz w:val="24"/>
          <w:szCs w:val="24"/>
          <w:lang w:eastAsia="en-GB"/>
        </w:rPr>
        <w:t>an</w:t>
      </w:r>
      <w:r w:rsidRPr="00C16FBB">
        <w:rPr>
          <w:rFonts w:ascii="Helvetica" w:eastAsia="Times New Roman" w:hAnsi="Helvetica" w:cs="Helvetica"/>
          <w:color w:val="1300C1"/>
          <w:sz w:val="24"/>
          <w:szCs w:val="24"/>
          <w:lang w:eastAsia="en-GB"/>
        </w:rPr>
        <w:t xml:space="preserve"> experienced team are here to help.</w:t>
      </w:r>
    </w:p>
    <w:p w14:paraId="42854571" w14:textId="26131754" w:rsidR="006D2995" w:rsidRPr="00C16FBB" w:rsidRDefault="004A57B9" w:rsidP="006D2995">
      <w:pPr>
        <w:spacing w:after="360"/>
        <w:rPr>
          <w:rFonts w:ascii="Helvetica" w:eastAsia="Times New Roman" w:hAnsi="Helvetica" w:cs="Helvetica"/>
          <w:color w:val="1300C1"/>
          <w:sz w:val="24"/>
          <w:szCs w:val="24"/>
          <w:lang w:eastAsia="en-GB"/>
        </w:rPr>
      </w:pPr>
      <w:r>
        <w:rPr>
          <w:rFonts w:ascii="Helvetica" w:eastAsia="Times New Roman" w:hAnsi="Helvetica" w:cs="Helvetica"/>
          <w:color w:val="1300C1"/>
          <w:sz w:val="24"/>
          <w:szCs w:val="24"/>
          <w:lang w:eastAsia="en-GB"/>
        </w:rPr>
        <w:t>They</w:t>
      </w:r>
      <w:r w:rsidR="006D2995" w:rsidRPr="00C16FBB">
        <w:rPr>
          <w:rFonts w:ascii="Helvetica" w:eastAsia="Times New Roman" w:hAnsi="Helvetica" w:cs="Helvetica"/>
          <w:color w:val="1300C1"/>
          <w:sz w:val="24"/>
          <w:szCs w:val="24"/>
          <w:lang w:eastAsia="en-GB"/>
        </w:rPr>
        <w:t xml:space="preserve"> offer focused, person-centred support to help you understand what’s happening for you, identify your next steps and work towards improved wellbeing.</w:t>
      </w:r>
    </w:p>
    <w:p w14:paraId="79AF5839" w14:textId="77777777" w:rsidR="006D2995" w:rsidRPr="00C16FBB" w:rsidRDefault="006D2995" w:rsidP="006D2995">
      <w:pPr>
        <w:spacing w:after="360"/>
        <w:rPr>
          <w:rFonts w:ascii="Helvetica" w:eastAsia="Times New Roman" w:hAnsi="Helvetica" w:cs="Helvetica"/>
          <w:color w:val="1300C1"/>
          <w:sz w:val="24"/>
          <w:szCs w:val="24"/>
          <w:lang w:eastAsia="en-GB"/>
        </w:rPr>
      </w:pPr>
      <w:r w:rsidRPr="00C16FBB">
        <w:rPr>
          <w:rFonts w:ascii="Helvetica" w:eastAsia="Times New Roman" w:hAnsi="Helvetica" w:cs="Helvetica"/>
          <w:color w:val="1300C1"/>
          <w:sz w:val="24"/>
          <w:szCs w:val="24"/>
          <w:lang w:eastAsia="en-GB"/>
        </w:rPr>
        <w:t>There are three ways to access support:</w:t>
      </w:r>
    </w:p>
    <w:p w14:paraId="56D87293" w14:textId="4572CA4E" w:rsidR="006D2995" w:rsidRPr="00C16FBB" w:rsidRDefault="006D2995" w:rsidP="006D2995">
      <w:pPr>
        <w:numPr>
          <w:ilvl w:val="0"/>
          <w:numId w:val="38"/>
        </w:numPr>
        <w:spacing w:before="100" w:beforeAutospacing="1" w:after="100" w:afterAutospacing="1"/>
        <w:rPr>
          <w:rFonts w:ascii="Helvetica" w:eastAsia="Times New Roman" w:hAnsi="Helvetica" w:cs="Helvetica"/>
          <w:color w:val="1300C1"/>
          <w:sz w:val="24"/>
          <w:szCs w:val="24"/>
          <w:lang w:eastAsia="en-GB"/>
        </w:rPr>
      </w:pPr>
      <w:r w:rsidRPr="00C16FBB">
        <w:rPr>
          <w:rFonts w:ascii="Helvetica" w:eastAsia="Times New Roman" w:hAnsi="Helvetica" w:cs="Helvetica"/>
          <w:color w:val="1300C1"/>
          <w:sz w:val="24"/>
          <w:szCs w:val="24"/>
          <w:lang w:eastAsia="en-GB"/>
        </w:rPr>
        <w:t>Drop in during opening hours.</w:t>
      </w:r>
    </w:p>
    <w:p w14:paraId="48B05296" w14:textId="4BA8FBCF" w:rsidR="006D2995" w:rsidRPr="00C16FBB" w:rsidRDefault="006D2995" w:rsidP="006D2995">
      <w:pPr>
        <w:numPr>
          <w:ilvl w:val="0"/>
          <w:numId w:val="38"/>
        </w:numPr>
        <w:spacing w:before="100" w:beforeAutospacing="1" w:after="100" w:afterAutospacing="1"/>
        <w:rPr>
          <w:rFonts w:ascii="Helvetica" w:eastAsia="Times New Roman" w:hAnsi="Helvetica" w:cs="Helvetica"/>
          <w:color w:val="1300C1"/>
          <w:sz w:val="24"/>
          <w:szCs w:val="24"/>
          <w:lang w:eastAsia="en-GB"/>
        </w:rPr>
      </w:pPr>
      <w:r w:rsidRPr="00C16FBB">
        <w:rPr>
          <w:rFonts w:ascii="Helvetica" w:eastAsia="Times New Roman" w:hAnsi="Helvetica" w:cs="Helvetica"/>
          <w:color w:val="1300C1"/>
          <w:sz w:val="24"/>
          <w:szCs w:val="24"/>
          <w:lang w:eastAsia="en-GB"/>
        </w:rPr>
        <w:t xml:space="preserve">Refer yourself using </w:t>
      </w:r>
      <w:r w:rsidR="00E938CD">
        <w:rPr>
          <w:rFonts w:ascii="Helvetica" w:eastAsia="Times New Roman" w:hAnsi="Helvetica" w:cs="Helvetica"/>
          <w:color w:val="1300C1"/>
          <w:sz w:val="24"/>
          <w:szCs w:val="24"/>
          <w:lang w:eastAsia="en-GB"/>
        </w:rPr>
        <w:t>an</w:t>
      </w:r>
      <w:r w:rsidRPr="00C16FBB">
        <w:rPr>
          <w:rFonts w:ascii="Helvetica" w:eastAsia="Times New Roman" w:hAnsi="Helvetica" w:cs="Helvetica"/>
          <w:color w:val="1300C1"/>
          <w:sz w:val="24"/>
          <w:szCs w:val="24"/>
          <w:lang w:eastAsia="en-GB"/>
        </w:rPr>
        <w:t xml:space="preserve"> online referral form to book an appointment (from 1st Sept).</w:t>
      </w:r>
    </w:p>
    <w:p w14:paraId="2F5D0E86" w14:textId="77777777" w:rsidR="006D2995" w:rsidRPr="00C16FBB" w:rsidRDefault="006D2995" w:rsidP="006D2995">
      <w:pPr>
        <w:numPr>
          <w:ilvl w:val="0"/>
          <w:numId w:val="38"/>
        </w:numPr>
        <w:spacing w:before="100" w:beforeAutospacing="1"/>
        <w:rPr>
          <w:rFonts w:ascii="Helvetica" w:eastAsia="Times New Roman" w:hAnsi="Helvetica" w:cs="Helvetica"/>
          <w:color w:val="1300C1"/>
          <w:sz w:val="24"/>
          <w:szCs w:val="24"/>
          <w:lang w:eastAsia="en-GB"/>
        </w:rPr>
      </w:pPr>
      <w:r w:rsidRPr="00C16FBB">
        <w:rPr>
          <w:rFonts w:ascii="Helvetica" w:eastAsia="Times New Roman" w:hAnsi="Helvetica" w:cs="Helvetica"/>
          <w:color w:val="1300C1"/>
          <w:sz w:val="24"/>
          <w:szCs w:val="24"/>
          <w:lang w:eastAsia="en-GB"/>
        </w:rPr>
        <w:t>Be referred by a healthcare professional or another organisation, such as NHS 111 or your GP.</w:t>
      </w:r>
    </w:p>
    <w:p w14:paraId="10C8B083" w14:textId="77777777" w:rsidR="00A46B14" w:rsidRPr="00C16FBB" w:rsidRDefault="00A46B14" w:rsidP="0095526F">
      <w:pPr>
        <w:jc w:val="center"/>
        <w:rPr>
          <w:sz w:val="24"/>
          <w:szCs w:val="24"/>
        </w:rPr>
      </w:pPr>
    </w:p>
    <w:p w14:paraId="6D893C56" w14:textId="77777777" w:rsidR="00A46B14" w:rsidRDefault="00A46B14" w:rsidP="0095526F">
      <w:pPr>
        <w:jc w:val="center"/>
      </w:pPr>
    </w:p>
    <w:p w14:paraId="4A49A306" w14:textId="2657C293" w:rsidR="00190A9D" w:rsidRDefault="00190A9D" w:rsidP="0095526F">
      <w:pPr>
        <w:jc w:val="center"/>
      </w:pPr>
      <w:hyperlink r:id="rId24" w:history="1">
        <w:r w:rsidRPr="00190A9D">
          <w:rPr>
            <w:color w:val="0000FF"/>
            <w:u w:val="single"/>
          </w:rPr>
          <w:t>REST Hub, Ipswich - Suffolk Mind</w:t>
        </w:r>
      </w:hyperlink>
    </w:p>
    <w:p w14:paraId="6998F860" w14:textId="77777777" w:rsidR="00E938CD" w:rsidRDefault="00E938CD" w:rsidP="0095526F">
      <w:pPr>
        <w:jc w:val="center"/>
      </w:pPr>
    </w:p>
    <w:p w14:paraId="0F20B0E2" w14:textId="77777777" w:rsidR="00E938CD" w:rsidRDefault="00E938CD" w:rsidP="0095526F">
      <w:pPr>
        <w:jc w:val="center"/>
      </w:pPr>
    </w:p>
    <w:p w14:paraId="457E05F7" w14:textId="77777777" w:rsidR="00190A9D" w:rsidRDefault="00190A9D" w:rsidP="0095526F">
      <w:pPr>
        <w:jc w:val="center"/>
      </w:pPr>
    </w:p>
    <w:p w14:paraId="19D9B16A" w14:textId="30812748" w:rsidR="008E6919" w:rsidRDefault="008B7CC7" w:rsidP="0095526F">
      <w:pPr>
        <w:jc w:val="center"/>
      </w:pPr>
      <w:r w:rsidRPr="008B7CC7">
        <w:rPr>
          <w:noProof/>
        </w:rPr>
        <w:drawing>
          <wp:inline distT="0" distB="0" distL="0" distR="0" wp14:anchorId="65CCB19F" wp14:editId="78C71100">
            <wp:extent cx="1381318" cy="1743318"/>
            <wp:effectExtent l="0" t="0" r="9525" b="0"/>
            <wp:docPr id="16142502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250236" name=""/>
                    <pic:cNvPicPr/>
                  </pic:nvPicPr>
                  <pic:blipFill>
                    <a:blip r:embed="rId25"/>
                    <a:stretch>
                      <a:fillRect/>
                    </a:stretch>
                  </pic:blipFill>
                  <pic:spPr>
                    <a:xfrm>
                      <a:off x="0" y="0"/>
                      <a:ext cx="1381318" cy="1743318"/>
                    </a:xfrm>
                    <a:prstGeom prst="rect">
                      <a:avLst/>
                    </a:prstGeom>
                  </pic:spPr>
                </pic:pic>
              </a:graphicData>
            </a:graphic>
          </wp:inline>
        </w:drawing>
      </w:r>
    </w:p>
    <w:p w14:paraId="4462D9B2" w14:textId="77777777" w:rsidR="008E6919" w:rsidRDefault="008E6919" w:rsidP="0095526F">
      <w:pPr>
        <w:jc w:val="center"/>
      </w:pPr>
    </w:p>
    <w:p w14:paraId="0B1AE639" w14:textId="0E36820A" w:rsidR="000A0757" w:rsidRDefault="003310D4" w:rsidP="0095526F">
      <w:pPr>
        <w:jc w:val="center"/>
      </w:pPr>
      <w:hyperlink r:id="rId26" w:history="1">
        <w:r w:rsidRPr="003310D4">
          <w:rPr>
            <w:color w:val="0000FF"/>
            <w:u w:val="single"/>
          </w:rPr>
          <w:t>Green Light Trust - Natural health and wellbeing support</w:t>
        </w:r>
      </w:hyperlink>
    </w:p>
    <w:p w14:paraId="488FA5DD" w14:textId="77777777" w:rsidR="000A0757" w:rsidRDefault="000A0757" w:rsidP="0095526F">
      <w:pPr>
        <w:jc w:val="center"/>
      </w:pPr>
    </w:p>
    <w:p w14:paraId="6FEEAE1F" w14:textId="1FAB3FA9" w:rsidR="000A0757" w:rsidRDefault="006404BB" w:rsidP="0095526F">
      <w:pPr>
        <w:jc w:val="center"/>
      </w:pPr>
      <w:r>
        <w:t>The Green Light Trust are a</w:t>
      </w:r>
      <w:r w:rsidRPr="006404BB">
        <w:t xml:space="preserve"> health and wellbeing charity that works with nature to transform lives. Our expert-led programmes support children, young people and adults to thrive, supporting mental health, building skills, and improving the natural environment.</w:t>
      </w:r>
    </w:p>
    <w:p w14:paraId="209076ED" w14:textId="77777777" w:rsidR="000A0757" w:rsidRDefault="000A0757" w:rsidP="0095526F">
      <w:pPr>
        <w:jc w:val="center"/>
      </w:pPr>
    </w:p>
    <w:p w14:paraId="09D2839F" w14:textId="77777777" w:rsidR="000A0757" w:rsidRDefault="000A0757" w:rsidP="0095526F">
      <w:pPr>
        <w:jc w:val="center"/>
      </w:pPr>
    </w:p>
    <w:p w14:paraId="2E4E4FEB" w14:textId="6B7F5620" w:rsidR="0071790D" w:rsidRDefault="0071790D" w:rsidP="0071790D">
      <w:pPr>
        <w:jc w:val="center"/>
      </w:pPr>
      <w:r>
        <w:rPr>
          <w:noProof/>
        </w:rPr>
        <w:drawing>
          <wp:inline distT="0" distB="0" distL="0" distR="0" wp14:anchorId="2F6E3981" wp14:editId="63692047">
            <wp:extent cx="1711872" cy="454010"/>
            <wp:effectExtent l="0" t="0" r="3175" b="3810"/>
            <wp:docPr id="161744669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744906" cy="462771"/>
                    </a:xfrm>
                    <a:prstGeom prst="rect">
                      <a:avLst/>
                    </a:prstGeom>
                    <a:noFill/>
                  </pic:spPr>
                </pic:pic>
              </a:graphicData>
            </a:graphic>
          </wp:inline>
        </w:drawing>
      </w:r>
    </w:p>
    <w:p w14:paraId="64E92FCD" w14:textId="77777777" w:rsidR="0071790D" w:rsidRDefault="0071790D" w:rsidP="005A3366"/>
    <w:p w14:paraId="67D74369" w14:textId="54994818" w:rsidR="0071790D" w:rsidRDefault="0071790D" w:rsidP="0051209E">
      <w:pPr>
        <w:jc w:val="center"/>
      </w:pPr>
      <w:hyperlink r:id="rId28" w:history="1">
        <w:r w:rsidRPr="0071790D">
          <w:rPr>
            <w:rStyle w:val="Hyperlink"/>
          </w:rPr>
          <w:t>Get Everyday Activ in Suffolk | Motivating, supporting and inspiring healthier lifestyles</w:t>
        </w:r>
      </w:hyperlink>
    </w:p>
    <w:p w14:paraId="2CFD9947" w14:textId="4B2EBAD2" w:rsidR="005A3366" w:rsidRDefault="001650F9" w:rsidP="0071790D">
      <w:r>
        <w:rPr>
          <w:noProof/>
        </w:rPr>
        <w:drawing>
          <wp:anchor distT="0" distB="0" distL="114300" distR="114300" simplePos="0" relativeHeight="251656704" behindDoc="0" locked="0" layoutInCell="1" allowOverlap="1" wp14:anchorId="35CD039F" wp14:editId="1BF20B87">
            <wp:simplePos x="0" y="0"/>
            <wp:positionH relativeFrom="margin">
              <wp:align>left</wp:align>
            </wp:positionH>
            <wp:positionV relativeFrom="paragraph">
              <wp:posOffset>85090</wp:posOffset>
            </wp:positionV>
            <wp:extent cx="1320800" cy="1320800"/>
            <wp:effectExtent l="0" t="0" r="0" b="0"/>
            <wp:wrapSquare wrapText="bothSides"/>
            <wp:docPr id="21" name="Picture 3" descr="Everyone from the active friends group sit behind a table and smile for the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Everyone from the active friends group sit behind a table and smile for the camera."/>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320800" cy="1320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inline distT="0" distB="0" distL="0" distR="0" wp14:anchorId="178857F3" wp14:editId="25BB427A">
            <wp:extent cx="1263650" cy="1263650"/>
            <wp:effectExtent l="0" t="0" r="0" b="0"/>
            <wp:docPr id="23" name="Picture 5" descr="A blue circle background with the words Activ and a green box with the word gardens inside it make up the ActivGarde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A blue circle background with the words Activ and a green box with the word gardens inside it make up the ActivGardens logo"/>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263650" cy="1263650"/>
                    </a:xfrm>
                    <a:prstGeom prst="rect">
                      <a:avLst/>
                    </a:prstGeom>
                    <a:noFill/>
                    <a:ln>
                      <a:noFill/>
                    </a:ln>
                  </pic:spPr>
                </pic:pic>
              </a:graphicData>
            </a:graphic>
          </wp:inline>
        </w:drawing>
      </w:r>
      <w:r>
        <w:rPr>
          <w:noProof/>
        </w:rPr>
        <w:drawing>
          <wp:inline distT="0" distB="0" distL="0" distR="0" wp14:anchorId="5FB562F9" wp14:editId="70D49093">
            <wp:extent cx="1308100" cy="1308100"/>
            <wp:effectExtent l="0" t="0" r="6350" b="6350"/>
            <wp:docPr id="27" name="Picture 9" descr="The ActivSport logo. A blue circle with the words active sita above an orange box with the word sport. A cartoon figure throws a ball on the right hand side of th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The ActivSport logo. A blue circle with the words active sita above an orange box with the word sport. A cartoon figure throws a ball on the right hand side of the logo"/>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308100" cy="1308100"/>
                    </a:xfrm>
                    <a:prstGeom prst="rect">
                      <a:avLst/>
                    </a:prstGeom>
                    <a:noFill/>
                    <a:ln>
                      <a:noFill/>
                    </a:ln>
                  </pic:spPr>
                </pic:pic>
              </a:graphicData>
            </a:graphic>
          </wp:inline>
        </w:drawing>
      </w:r>
      <w:r>
        <w:rPr>
          <w:noProof/>
        </w:rPr>
        <w:drawing>
          <wp:inline distT="0" distB="0" distL="0" distR="0" wp14:anchorId="36E7E3EA" wp14:editId="7D7E4972">
            <wp:extent cx="1352550" cy="1352550"/>
            <wp:effectExtent l="0" t="0" r="0" b="0"/>
            <wp:docPr id="30" name="Picture 12" descr="A blue and orang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12" descr="A blue and orange logo&#10;&#10;AI-generated content may be incorrec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352550" cy="1352550"/>
                    </a:xfrm>
                    <a:prstGeom prst="rect">
                      <a:avLst/>
                    </a:prstGeom>
                    <a:noFill/>
                    <a:ln>
                      <a:noFill/>
                    </a:ln>
                  </pic:spPr>
                </pic:pic>
              </a:graphicData>
            </a:graphic>
          </wp:inline>
        </w:drawing>
      </w:r>
      <w:r>
        <w:br w:type="textWrapping" w:clear="all"/>
      </w:r>
      <w:proofErr w:type="spellStart"/>
      <w:r w:rsidRPr="00F75504">
        <w:rPr>
          <w:b/>
          <w:bCs/>
          <w:color w:val="E97132" w:themeColor="accent2"/>
        </w:rPr>
        <w:t>ActivHubs</w:t>
      </w:r>
      <w:proofErr w:type="spellEnd"/>
      <w:r w:rsidRPr="00F75504">
        <w:rPr>
          <w:b/>
          <w:bCs/>
          <w:color w:val="E97132" w:themeColor="accent2"/>
        </w:rPr>
        <w:t xml:space="preserve"> </w:t>
      </w:r>
      <w:r w:rsidRPr="001650F9">
        <w:t xml:space="preserve">was set up to provide a fun and social way for people to keep fit and healthy, improve strength, balance </w:t>
      </w:r>
      <w:proofErr w:type="spellStart"/>
      <w:r w:rsidRPr="001650F9">
        <w:t>andco</w:t>
      </w:r>
      <w:proofErr w:type="spellEnd"/>
      <w:r w:rsidRPr="001650F9">
        <w:t>-ordination, reduce stress and while doing all of that, make some new friends in the process!</w:t>
      </w:r>
    </w:p>
    <w:p w14:paraId="2DD21775" w14:textId="7B2640CD" w:rsidR="0071790D" w:rsidRDefault="0071790D" w:rsidP="0071790D">
      <w:proofErr w:type="spellStart"/>
      <w:r w:rsidRPr="00F75504">
        <w:rPr>
          <w:b/>
          <w:bCs/>
          <w:color w:val="4EA72E" w:themeColor="accent6"/>
        </w:rPr>
        <w:t>ActivGardens</w:t>
      </w:r>
      <w:proofErr w:type="spellEnd"/>
      <w:r w:rsidRPr="00F75504">
        <w:rPr>
          <w:b/>
          <w:bCs/>
          <w:color w:val="4EA72E" w:themeColor="accent6"/>
        </w:rPr>
        <w:t xml:space="preserve"> </w:t>
      </w:r>
      <w:r w:rsidRPr="0071790D">
        <w:t>are all about growing! Growing plants. Growing fresh healthy food. Growing yourself… your fitness, your health, your skills, your friends, your community.</w:t>
      </w:r>
    </w:p>
    <w:p w14:paraId="7FC216E1" w14:textId="7ABC595F" w:rsidR="0071790D" w:rsidRDefault="0071790D" w:rsidP="0071790D">
      <w:proofErr w:type="spellStart"/>
      <w:r w:rsidRPr="00F75504">
        <w:rPr>
          <w:b/>
          <w:bCs/>
          <w:color w:val="A02B93" w:themeColor="accent5"/>
        </w:rPr>
        <w:t>ActivSport</w:t>
      </w:r>
      <w:proofErr w:type="spellEnd"/>
      <w:r w:rsidRPr="00F75504">
        <w:rPr>
          <w:b/>
          <w:bCs/>
          <w:color w:val="A02B93" w:themeColor="accent5"/>
        </w:rPr>
        <w:t xml:space="preserve"> </w:t>
      </w:r>
      <w:r>
        <w:t xml:space="preserve">- </w:t>
      </w:r>
      <w:r w:rsidRPr="0071790D">
        <w:t xml:space="preserve">A </w:t>
      </w:r>
      <w:proofErr w:type="gramStart"/>
      <w:r w:rsidRPr="0071790D">
        <w:t>community based</w:t>
      </w:r>
      <w:proofErr w:type="gramEnd"/>
      <w:r w:rsidRPr="0071790D">
        <w:t xml:space="preserve"> sports and physical activity programme for adults. Particularly targeted at people who are not already taking part in regular sport or physical activity. New participants are always welcome!</w:t>
      </w:r>
    </w:p>
    <w:p w14:paraId="40FE17A7" w14:textId="6BD27DC1" w:rsidR="0071790D" w:rsidRDefault="0071790D" w:rsidP="0071790D">
      <w:proofErr w:type="spellStart"/>
      <w:r w:rsidRPr="00F75504">
        <w:rPr>
          <w:b/>
          <w:bCs/>
          <w:color w:val="EE0000"/>
        </w:rPr>
        <w:t>ActivSingers</w:t>
      </w:r>
      <w:proofErr w:type="spellEnd"/>
      <w:r w:rsidRPr="0071790D">
        <w:t xml:space="preserve"> meet in Ipswich and Woodbridge every couple of weeks to enjoy </w:t>
      </w:r>
      <w:proofErr w:type="gramStart"/>
      <w:r w:rsidRPr="0071790D">
        <w:t>all of</w:t>
      </w:r>
      <w:proofErr w:type="gramEnd"/>
      <w:r w:rsidRPr="0071790D">
        <w:t xml:space="preserve"> the benefits from the joy of singing. Everyone is welcome to join in with no previous experience of singing required.</w:t>
      </w:r>
    </w:p>
    <w:p w14:paraId="52F2AF3C" w14:textId="77777777" w:rsidR="0071790D" w:rsidRDefault="0071790D" w:rsidP="0071790D"/>
    <w:p w14:paraId="010A5C3B" w14:textId="660F2863" w:rsidR="004F1E23" w:rsidRPr="001650F9" w:rsidRDefault="34A63AF9" w:rsidP="00403AF5">
      <w:pPr>
        <w:jc w:val="center"/>
      </w:pPr>
      <w:r>
        <w:rPr>
          <w:noProof/>
        </w:rPr>
        <w:drawing>
          <wp:inline distT="0" distB="0" distL="0" distR="0" wp14:anchorId="03AB098A" wp14:editId="1FE93AC5">
            <wp:extent cx="2290187" cy="801566"/>
            <wp:effectExtent l="0" t="0" r="0" b="0"/>
            <wp:docPr id="10328545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854563" name=""/>
                    <pic:cNvPicPr/>
                  </pic:nvPicPr>
                  <pic:blipFill>
                    <a:blip r:embed="rId33">
                      <a:extLst>
                        <a:ext uri="{28A0092B-C50C-407E-A947-70E740481C1C}">
                          <a14:useLocalDpi xmlns:a14="http://schemas.microsoft.com/office/drawing/2010/main" val="0"/>
                        </a:ext>
                      </a:extLst>
                    </a:blip>
                    <a:stretch>
                      <a:fillRect/>
                    </a:stretch>
                  </pic:blipFill>
                  <pic:spPr>
                    <a:xfrm>
                      <a:off x="0" y="0"/>
                      <a:ext cx="2319025" cy="811659"/>
                    </a:xfrm>
                    <a:prstGeom prst="rect">
                      <a:avLst/>
                    </a:prstGeom>
                  </pic:spPr>
                </pic:pic>
              </a:graphicData>
            </a:graphic>
          </wp:inline>
        </w:drawing>
      </w:r>
    </w:p>
    <w:p w14:paraId="28F9EB08" w14:textId="29C527DA" w:rsidR="002534A8" w:rsidRPr="005A3366" w:rsidRDefault="002534A8" w:rsidP="73E117F7"/>
    <w:p w14:paraId="28FA814C" w14:textId="25ECB996" w:rsidR="34A63AF9" w:rsidRPr="00A6344A" w:rsidRDefault="34A63AF9" w:rsidP="0015747D">
      <w:pPr>
        <w:shd w:val="clear" w:color="auto" w:fill="FFFFFF" w:themeFill="background1"/>
        <w:spacing w:line="456" w:lineRule="auto"/>
        <w:rPr>
          <w:sz w:val="20"/>
          <w:szCs w:val="20"/>
        </w:rPr>
      </w:pPr>
      <w:r w:rsidRPr="00A6344A">
        <w:rPr>
          <w:rFonts w:eastAsia="Lato" w:cs="Lato"/>
          <w:color w:val="000000" w:themeColor="text1"/>
          <w:sz w:val="20"/>
          <w:szCs w:val="20"/>
        </w:rPr>
        <w:t xml:space="preserve">The Suffolk Information Partnership manages a secure, online referral process to support vulnerable </w:t>
      </w:r>
      <w:r w:rsidR="0015747D" w:rsidRPr="00A6344A">
        <w:rPr>
          <w:rFonts w:eastAsia="Lato" w:cs="Lato"/>
          <w:color w:val="000000" w:themeColor="text1"/>
          <w:sz w:val="20"/>
          <w:szCs w:val="20"/>
        </w:rPr>
        <w:t>c</w:t>
      </w:r>
      <w:r w:rsidRPr="00A6344A">
        <w:rPr>
          <w:rFonts w:eastAsia="Lato" w:cs="Lato"/>
          <w:color w:val="000000" w:themeColor="text1"/>
          <w:sz w:val="20"/>
          <w:szCs w:val="20"/>
        </w:rPr>
        <w:t xml:space="preserve">ustomers and clients and help them access services that they may not be able to on their own. </w:t>
      </w:r>
    </w:p>
    <w:p w14:paraId="5182B14C" w14:textId="081687F3" w:rsidR="34A63AF9" w:rsidRPr="00A6344A" w:rsidRDefault="34A63AF9" w:rsidP="0015747D">
      <w:pPr>
        <w:shd w:val="clear" w:color="auto" w:fill="FFFFFF" w:themeFill="background1"/>
        <w:spacing w:line="456" w:lineRule="auto"/>
        <w:rPr>
          <w:rFonts w:eastAsia="Lato" w:cs="Lato"/>
          <w:color w:val="000000" w:themeColor="text1"/>
          <w:sz w:val="20"/>
          <w:szCs w:val="20"/>
        </w:rPr>
      </w:pPr>
      <w:r w:rsidRPr="00A6344A">
        <w:rPr>
          <w:rFonts w:eastAsia="Lato" w:cs="Lato"/>
          <w:color w:val="000000" w:themeColor="text1"/>
          <w:sz w:val="20"/>
          <w:szCs w:val="20"/>
        </w:rPr>
        <w:t xml:space="preserve">Please note that the referral form is only for use by </w:t>
      </w:r>
      <w:r w:rsidR="00087EAD" w:rsidRPr="00A6344A">
        <w:rPr>
          <w:rFonts w:eastAsia="Lato" w:cs="Lato"/>
          <w:color w:val="000000" w:themeColor="text1"/>
          <w:sz w:val="20"/>
          <w:szCs w:val="20"/>
        </w:rPr>
        <w:t>organisations and</w:t>
      </w:r>
      <w:r w:rsidRPr="00A6344A">
        <w:rPr>
          <w:rFonts w:eastAsia="Lato" w:cs="Lato"/>
          <w:color w:val="000000" w:themeColor="text1"/>
          <w:sz w:val="20"/>
          <w:szCs w:val="20"/>
        </w:rPr>
        <w:t xml:space="preserve"> is not for the public. If you wish to refer yourself or a family member to a service offered by the partners in the </w:t>
      </w:r>
      <w:proofErr w:type="gramStart"/>
      <w:r w:rsidRPr="00A6344A">
        <w:rPr>
          <w:rFonts w:eastAsia="Lato" w:cs="Lato"/>
          <w:color w:val="000000" w:themeColor="text1"/>
          <w:sz w:val="20"/>
          <w:szCs w:val="20"/>
        </w:rPr>
        <w:t>Scheme</w:t>
      </w:r>
      <w:proofErr w:type="gramEnd"/>
      <w:r w:rsidRPr="00A6344A">
        <w:rPr>
          <w:rFonts w:eastAsia="Lato" w:cs="Lato"/>
          <w:color w:val="000000" w:themeColor="text1"/>
          <w:sz w:val="20"/>
          <w:szCs w:val="20"/>
        </w:rPr>
        <w:t xml:space="preserve"> please contact the most appropriate organisation listed on the </w:t>
      </w:r>
      <w:hyperlink r:id="rId34">
        <w:r w:rsidRPr="00A6344A">
          <w:rPr>
            <w:rStyle w:val="Hyperlink"/>
            <w:rFonts w:eastAsia="Lato" w:cs="Lato"/>
            <w:color w:val="009BC2"/>
            <w:sz w:val="20"/>
            <w:szCs w:val="20"/>
            <w:u w:val="none"/>
          </w:rPr>
          <w:t>Partners' page</w:t>
        </w:r>
      </w:hyperlink>
      <w:r w:rsidRPr="00A6344A">
        <w:rPr>
          <w:rFonts w:eastAsia="Lato" w:cs="Lato"/>
          <w:color w:val="000000" w:themeColor="text1"/>
          <w:sz w:val="20"/>
          <w:szCs w:val="20"/>
        </w:rPr>
        <w:t>.</w:t>
      </w:r>
    </w:p>
    <w:p w14:paraId="63CCA556" w14:textId="77777777" w:rsidR="006B7DBE" w:rsidRDefault="006B7DBE" w:rsidP="00324C01">
      <w:pPr>
        <w:jc w:val="center"/>
        <w:outlineLvl w:val="1"/>
        <w:rPr>
          <w:rFonts w:ascii="Comic Sans MS" w:eastAsia="Times New Roman" w:hAnsi="Comic Sans MS" w:cs="Times New Roman"/>
          <w:b/>
          <w:bCs/>
          <w:color w:val="000000"/>
          <w:lang w:eastAsia="en-GB"/>
        </w:rPr>
      </w:pPr>
    </w:p>
    <w:p w14:paraId="0CE88295" w14:textId="3CEFC2C3" w:rsidR="00324C01" w:rsidRPr="00191FE5" w:rsidRDefault="00324C01" w:rsidP="00324C01">
      <w:pPr>
        <w:jc w:val="center"/>
        <w:outlineLvl w:val="1"/>
        <w:rPr>
          <w:rFonts w:ascii="Comic Sans MS" w:eastAsia="Times New Roman" w:hAnsi="Comic Sans MS" w:cs="Times New Roman"/>
          <w:b/>
          <w:bCs/>
          <w:color w:val="000000"/>
          <w:lang w:eastAsia="en-GB"/>
        </w:rPr>
      </w:pPr>
      <w:r w:rsidRPr="00191FE5">
        <w:rPr>
          <w:rFonts w:ascii="Comic Sans MS" w:eastAsia="Times New Roman" w:hAnsi="Comic Sans MS" w:cs="Times New Roman"/>
          <w:b/>
          <w:bCs/>
          <w:color w:val="000000"/>
          <w:lang w:eastAsia="en-GB"/>
        </w:rPr>
        <w:t>Warm &amp; relaxing space in the heart of Lowestoft</w:t>
      </w:r>
    </w:p>
    <w:p w14:paraId="67D90D85" w14:textId="77777777" w:rsidR="00324C01" w:rsidRDefault="00324C01" w:rsidP="00FB7A7E">
      <w:pPr>
        <w:jc w:val="center"/>
      </w:pPr>
    </w:p>
    <w:p w14:paraId="7CE140B4" w14:textId="214F4BE9" w:rsidR="00717C8A" w:rsidRDefault="00FE1D4F" w:rsidP="00FE1D4F">
      <w:pPr>
        <w:jc w:val="center"/>
      </w:pPr>
      <w:r>
        <w:rPr>
          <w:noProof/>
        </w:rPr>
        <w:drawing>
          <wp:inline distT="0" distB="0" distL="0" distR="0" wp14:anchorId="3F931E74" wp14:editId="6C389DF1">
            <wp:extent cx="1803188" cy="1248361"/>
            <wp:effectExtent l="0" t="0" r="6985" b="9525"/>
            <wp:docPr id="1291911565" name="Picture 1" descr="Sams shopfro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ams shopfront"/>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822673" cy="1261850"/>
                    </a:xfrm>
                    <a:prstGeom prst="rect">
                      <a:avLst/>
                    </a:prstGeom>
                    <a:noFill/>
                    <a:ln>
                      <a:noFill/>
                    </a:ln>
                  </pic:spPr>
                </pic:pic>
              </a:graphicData>
            </a:graphic>
          </wp:inline>
        </w:drawing>
      </w:r>
    </w:p>
    <w:p w14:paraId="1C4435EE" w14:textId="77777777" w:rsidR="00FE1D4F" w:rsidRDefault="00FE1D4F" w:rsidP="00FE1D4F">
      <w:pPr>
        <w:jc w:val="center"/>
      </w:pPr>
    </w:p>
    <w:p w14:paraId="39998A51" w14:textId="1458C82E" w:rsidR="00717C8A" w:rsidRPr="00717C8A" w:rsidRDefault="00717C8A" w:rsidP="00717C8A">
      <w:r w:rsidRPr="00717C8A">
        <w:t>Sam’s Wellbeing Hub &amp; Café is ready to welcome everyone, including your furry friends too (well-behaved &amp; assistant dogs).</w:t>
      </w:r>
    </w:p>
    <w:p w14:paraId="525C2316" w14:textId="77777777" w:rsidR="00717C8A" w:rsidRPr="00717C8A" w:rsidRDefault="00717C8A" w:rsidP="00717C8A">
      <w:r w:rsidRPr="00717C8A">
        <w:t>Nestled right in the heart of your community, we’ve created a warm, relaxing space that’s perfect for everyone to enjoy and escape to.</w:t>
      </w:r>
    </w:p>
    <w:p w14:paraId="5BF98289" w14:textId="7B91D36C" w:rsidR="003E2199" w:rsidRDefault="00717C8A" w:rsidP="00D652EE">
      <w:r w:rsidRPr="00717C8A">
        <w:t>Whether you’re stopping by to explore our delicious food and drink menu or just looking for a cozy spot to unwind, we’re here Monday to Friday from 9:00 AM to 4:00 PM.</w:t>
      </w:r>
    </w:p>
    <w:p w14:paraId="13B69D8F" w14:textId="77777777" w:rsidR="002E60EE" w:rsidRDefault="002E60EE" w:rsidP="00D652EE"/>
    <w:p w14:paraId="46AE737D" w14:textId="77777777" w:rsidR="009D5B3B" w:rsidRDefault="009D5B3B" w:rsidP="007719A0">
      <w:pPr>
        <w:jc w:val="center"/>
        <w:rPr>
          <w:b/>
          <w:bCs/>
          <w:color w:val="EE0000"/>
          <w:sz w:val="24"/>
          <w:szCs w:val="24"/>
        </w:rPr>
      </w:pPr>
    </w:p>
    <w:p w14:paraId="1C95E6A5" w14:textId="77777777" w:rsidR="00C4082E" w:rsidRDefault="00C4082E" w:rsidP="007719A0">
      <w:pPr>
        <w:jc w:val="center"/>
        <w:rPr>
          <w:b/>
          <w:bCs/>
          <w:color w:val="EE0000"/>
          <w:sz w:val="24"/>
          <w:szCs w:val="24"/>
        </w:rPr>
      </w:pPr>
    </w:p>
    <w:p w14:paraId="3DA4FB0F" w14:textId="77777777" w:rsidR="00C4082E" w:rsidRDefault="00C4082E" w:rsidP="007719A0">
      <w:pPr>
        <w:jc w:val="center"/>
        <w:rPr>
          <w:b/>
          <w:bCs/>
          <w:color w:val="EE0000"/>
          <w:sz w:val="24"/>
          <w:szCs w:val="24"/>
        </w:rPr>
      </w:pPr>
    </w:p>
    <w:p w14:paraId="471BCDF1" w14:textId="77777777" w:rsidR="008853BF" w:rsidRDefault="008853BF" w:rsidP="007719A0">
      <w:pPr>
        <w:jc w:val="center"/>
        <w:rPr>
          <w:b/>
          <w:bCs/>
          <w:color w:val="EE0000"/>
          <w:sz w:val="24"/>
          <w:szCs w:val="24"/>
        </w:rPr>
      </w:pPr>
    </w:p>
    <w:p w14:paraId="0E01A669" w14:textId="77777777" w:rsidR="008853BF" w:rsidRDefault="008853BF" w:rsidP="007719A0">
      <w:pPr>
        <w:jc w:val="center"/>
        <w:rPr>
          <w:b/>
          <w:bCs/>
          <w:color w:val="EE0000"/>
          <w:sz w:val="24"/>
          <w:szCs w:val="24"/>
        </w:rPr>
      </w:pPr>
    </w:p>
    <w:p w14:paraId="3DA13060" w14:textId="77777777" w:rsidR="008853BF" w:rsidRDefault="008853BF" w:rsidP="007719A0">
      <w:pPr>
        <w:jc w:val="center"/>
        <w:rPr>
          <w:b/>
          <w:bCs/>
          <w:color w:val="EE0000"/>
          <w:sz w:val="24"/>
          <w:szCs w:val="24"/>
        </w:rPr>
      </w:pPr>
    </w:p>
    <w:p w14:paraId="30A95489" w14:textId="77777777" w:rsidR="008853BF" w:rsidRDefault="008853BF" w:rsidP="007719A0">
      <w:pPr>
        <w:jc w:val="center"/>
        <w:rPr>
          <w:b/>
          <w:bCs/>
          <w:color w:val="EE0000"/>
          <w:sz w:val="24"/>
          <w:szCs w:val="24"/>
        </w:rPr>
      </w:pPr>
    </w:p>
    <w:p w14:paraId="4E17698D" w14:textId="77777777" w:rsidR="008853BF" w:rsidRDefault="008853BF" w:rsidP="007719A0">
      <w:pPr>
        <w:jc w:val="center"/>
        <w:rPr>
          <w:b/>
          <w:bCs/>
          <w:color w:val="EE0000"/>
          <w:sz w:val="24"/>
          <w:szCs w:val="24"/>
        </w:rPr>
      </w:pPr>
    </w:p>
    <w:p w14:paraId="726A4DA7" w14:textId="77777777" w:rsidR="008853BF" w:rsidRDefault="008853BF" w:rsidP="007719A0">
      <w:pPr>
        <w:jc w:val="center"/>
        <w:rPr>
          <w:b/>
          <w:bCs/>
          <w:color w:val="EE0000"/>
          <w:sz w:val="24"/>
          <w:szCs w:val="24"/>
        </w:rPr>
      </w:pPr>
    </w:p>
    <w:p w14:paraId="5F34EB23" w14:textId="77777777" w:rsidR="008853BF" w:rsidRDefault="008853BF" w:rsidP="007719A0">
      <w:pPr>
        <w:jc w:val="center"/>
        <w:rPr>
          <w:b/>
          <w:bCs/>
          <w:color w:val="EE0000"/>
          <w:sz w:val="24"/>
          <w:szCs w:val="24"/>
        </w:rPr>
      </w:pPr>
    </w:p>
    <w:p w14:paraId="4AE82AE0" w14:textId="77777777" w:rsidR="008853BF" w:rsidRDefault="008853BF" w:rsidP="007719A0">
      <w:pPr>
        <w:jc w:val="center"/>
        <w:rPr>
          <w:b/>
          <w:bCs/>
          <w:color w:val="EE0000"/>
          <w:sz w:val="24"/>
          <w:szCs w:val="24"/>
        </w:rPr>
      </w:pPr>
    </w:p>
    <w:p w14:paraId="69E5C242" w14:textId="77777777" w:rsidR="008853BF" w:rsidRDefault="008853BF" w:rsidP="007719A0">
      <w:pPr>
        <w:jc w:val="center"/>
        <w:rPr>
          <w:b/>
          <w:bCs/>
          <w:color w:val="EE0000"/>
          <w:sz w:val="24"/>
          <w:szCs w:val="24"/>
        </w:rPr>
      </w:pPr>
    </w:p>
    <w:p w14:paraId="57978D87" w14:textId="77777777" w:rsidR="008853BF" w:rsidRDefault="008853BF" w:rsidP="007719A0">
      <w:pPr>
        <w:jc w:val="center"/>
        <w:rPr>
          <w:b/>
          <w:bCs/>
          <w:color w:val="EE0000"/>
          <w:sz w:val="24"/>
          <w:szCs w:val="24"/>
        </w:rPr>
      </w:pPr>
    </w:p>
    <w:p w14:paraId="3A27F573" w14:textId="77777777" w:rsidR="008853BF" w:rsidRDefault="008853BF" w:rsidP="007719A0">
      <w:pPr>
        <w:jc w:val="center"/>
        <w:rPr>
          <w:b/>
          <w:bCs/>
          <w:color w:val="EE0000"/>
          <w:sz w:val="24"/>
          <w:szCs w:val="24"/>
        </w:rPr>
      </w:pPr>
    </w:p>
    <w:p w14:paraId="5DA79D24" w14:textId="77777777" w:rsidR="008853BF" w:rsidRDefault="008853BF" w:rsidP="007719A0">
      <w:pPr>
        <w:jc w:val="center"/>
        <w:rPr>
          <w:b/>
          <w:bCs/>
          <w:color w:val="EE0000"/>
          <w:sz w:val="24"/>
          <w:szCs w:val="24"/>
        </w:rPr>
      </w:pPr>
    </w:p>
    <w:p w14:paraId="14256A67" w14:textId="77777777" w:rsidR="008853BF" w:rsidRDefault="008853BF" w:rsidP="007719A0">
      <w:pPr>
        <w:jc w:val="center"/>
        <w:rPr>
          <w:b/>
          <w:bCs/>
          <w:color w:val="EE0000"/>
          <w:sz w:val="24"/>
          <w:szCs w:val="24"/>
        </w:rPr>
      </w:pPr>
    </w:p>
    <w:p w14:paraId="2A60337C" w14:textId="77777777" w:rsidR="008853BF" w:rsidRDefault="008853BF" w:rsidP="007719A0">
      <w:pPr>
        <w:jc w:val="center"/>
        <w:rPr>
          <w:b/>
          <w:bCs/>
          <w:color w:val="EE0000"/>
          <w:sz w:val="24"/>
          <w:szCs w:val="24"/>
        </w:rPr>
      </w:pPr>
    </w:p>
    <w:p w14:paraId="25E2D367" w14:textId="77777777" w:rsidR="00C4082E" w:rsidRDefault="00C4082E" w:rsidP="007719A0">
      <w:pPr>
        <w:jc w:val="center"/>
        <w:rPr>
          <w:b/>
          <w:bCs/>
          <w:color w:val="EE0000"/>
          <w:sz w:val="24"/>
          <w:szCs w:val="24"/>
        </w:rPr>
      </w:pPr>
    </w:p>
    <w:p w14:paraId="2F15A9C0" w14:textId="7D4046A3" w:rsidR="007719A0" w:rsidRDefault="007719A0" w:rsidP="007719A0">
      <w:pPr>
        <w:jc w:val="center"/>
        <w:rPr>
          <w:b/>
          <w:bCs/>
          <w:color w:val="EE0000"/>
          <w:sz w:val="24"/>
          <w:szCs w:val="24"/>
        </w:rPr>
      </w:pPr>
      <w:r w:rsidRPr="00015863">
        <w:rPr>
          <w:b/>
          <w:bCs/>
          <w:color w:val="EE0000"/>
          <w:sz w:val="24"/>
          <w:szCs w:val="24"/>
        </w:rPr>
        <w:t xml:space="preserve">Events and Activities </w:t>
      </w:r>
      <w:r w:rsidR="00F232BB">
        <w:rPr>
          <w:b/>
          <w:bCs/>
          <w:color w:val="EE0000"/>
          <w:sz w:val="24"/>
          <w:szCs w:val="24"/>
        </w:rPr>
        <w:t>Sep</w:t>
      </w:r>
      <w:r w:rsidR="00FE63C0">
        <w:rPr>
          <w:b/>
          <w:bCs/>
          <w:color w:val="EE0000"/>
          <w:sz w:val="24"/>
          <w:szCs w:val="24"/>
        </w:rPr>
        <w:t>t/Oct</w:t>
      </w:r>
      <w:r w:rsidRPr="00015863">
        <w:rPr>
          <w:b/>
          <w:bCs/>
          <w:color w:val="EE0000"/>
          <w:sz w:val="24"/>
          <w:szCs w:val="24"/>
        </w:rPr>
        <w:t xml:space="preserve"> 2026</w:t>
      </w:r>
    </w:p>
    <w:p w14:paraId="10910472" w14:textId="77777777" w:rsidR="009D5B3B" w:rsidRDefault="009D5B3B" w:rsidP="007719A0">
      <w:pPr>
        <w:jc w:val="center"/>
        <w:rPr>
          <w:b/>
          <w:bCs/>
          <w:color w:val="EE0000"/>
          <w:sz w:val="24"/>
          <w:szCs w:val="24"/>
        </w:rPr>
      </w:pPr>
    </w:p>
    <w:p w14:paraId="6D5B95B0" w14:textId="75389771" w:rsidR="009D5B3B" w:rsidRPr="00015863" w:rsidRDefault="009D5B3B" w:rsidP="007719A0">
      <w:pPr>
        <w:jc w:val="center"/>
        <w:rPr>
          <w:b/>
          <w:bCs/>
          <w:color w:val="EE0000"/>
          <w:sz w:val="24"/>
          <w:szCs w:val="24"/>
        </w:rPr>
      </w:pPr>
      <w:r>
        <w:rPr>
          <w:b/>
          <w:bCs/>
          <w:noProof/>
          <w:color w:val="EE0000"/>
          <w:sz w:val="24"/>
          <w:szCs w:val="24"/>
        </w:rPr>
        <w:drawing>
          <wp:inline distT="0" distB="0" distL="0" distR="0" wp14:anchorId="1716D126" wp14:editId="4C1F589F">
            <wp:extent cx="2820267" cy="1410285"/>
            <wp:effectExtent l="0" t="0" r="0" b="0"/>
            <wp:docPr id="7595674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9567428" name="Picture 759567428"/>
                    <pic:cNvPicPr/>
                  </pic:nvPicPr>
                  <pic:blipFill>
                    <a:blip r:embed="rId36" cstate="print">
                      <a:extLst>
                        <a:ext uri="{28A0092B-C50C-407E-A947-70E740481C1C}">
                          <a14:useLocalDpi xmlns:a14="http://schemas.microsoft.com/office/drawing/2010/main" val="0"/>
                        </a:ext>
                        <a:ext uri="{837473B0-CC2E-450A-ABE3-18F120FF3D39}">
                          <a1611:picAttrSrcUrl xmlns:a1611="http://schemas.microsoft.com/office/drawing/2016/11/main" r:id="rId37"/>
                        </a:ext>
                      </a:extLst>
                    </a:blip>
                    <a:stretch>
                      <a:fillRect/>
                    </a:stretch>
                  </pic:blipFill>
                  <pic:spPr>
                    <a:xfrm>
                      <a:off x="0" y="0"/>
                      <a:ext cx="2821045" cy="1410674"/>
                    </a:xfrm>
                    <a:prstGeom prst="rect">
                      <a:avLst/>
                    </a:prstGeom>
                  </pic:spPr>
                </pic:pic>
              </a:graphicData>
            </a:graphic>
          </wp:inline>
        </w:drawing>
      </w:r>
    </w:p>
    <w:p w14:paraId="310AE467" w14:textId="77777777" w:rsidR="007719A0" w:rsidRDefault="007719A0" w:rsidP="00D652EE"/>
    <w:tbl>
      <w:tblPr>
        <w:tblW w:w="5000" w:type="pct"/>
        <w:tblCellMar>
          <w:left w:w="0" w:type="dxa"/>
          <w:right w:w="0" w:type="dxa"/>
        </w:tblCellMar>
        <w:tblLook w:val="04A0" w:firstRow="1" w:lastRow="0" w:firstColumn="1" w:lastColumn="0" w:noHBand="0" w:noVBand="1"/>
      </w:tblPr>
      <w:tblGrid>
        <w:gridCol w:w="9333"/>
      </w:tblGrid>
      <w:tr w:rsidR="00A92FCA" w14:paraId="031D63FB" w14:textId="77777777">
        <w:tc>
          <w:tcPr>
            <w:tcW w:w="0" w:type="auto"/>
            <w:tcMar>
              <w:top w:w="135" w:type="dxa"/>
              <w:left w:w="0" w:type="dxa"/>
              <w:bottom w:w="0" w:type="dxa"/>
              <w:right w:w="0" w:type="dxa"/>
            </w:tcMar>
            <w:hideMark/>
          </w:tcPr>
          <w:tbl>
            <w:tblPr>
              <w:tblpPr w:vertAnchor="text"/>
              <w:tblW w:w="5000" w:type="pct"/>
              <w:tblCellMar>
                <w:left w:w="0" w:type="dxa"/>
                <w:right w:w="0" w:type="dxa"/>
              </w:tblCellMar>
              <w:tblLook w:val="04A0" w:firstRow="1" w:lastRow="0" w:firstColumn="1" w:lastColumn="0" w:noHBand="0" w:noVBand="1"/>
            </w:tblPr>
            <w:tblGrid>
              <w:gridCol w:w="9333"/>
            </w:tblGrid>
            <w:tr w:rsidR="00A92FCA" w14:paraId="79DE1D26" w14:textId="77777777">
              <w:tc>
                <w:tcPr>
                  <w:tcW w:w="9000" w:type="dxa"/>
                  <w:hideMark/>
                </w:tcPr>
                <w:tbl>
                  <w:tblPr>
                    <w:tblpPr w:vertAnchor="text"/>
                    <w:tblW w:w="5000" w:type="pct"/>
                    <w:tblCellMar>
                      <w:left w:w="0" w:type="dxa"/>
                      <w:right w:w="0" w:type="dxa"/>
                    </w:tblCellMar>
                    <w:tblLook w:val="04A0" w:firstRow="1" w:lastRow="0" w:firstColumn="1" w:lastColumn="0" w:noHBand="0" w:noVBand="1"/>
                  </w:tblPr>
                  <w:tblGrid>
                    <w:gridCol w:w="9333"/>
                  </w:tblGrid>
                  <w:tr w:rsidR="00A92FCA" w14:paraId="49F59852" w14:textId="77777777">
                    <w:tc>
                      <w:tcPr>
                        <w:tcW w:w="0" w:type="auto"/>
                        <w:tcMar>
                          <w:top w:w="0" w:type="dxa"/>
                          <w:left w:w="270" w:type="dxa"/>
                          <w:bottom w:w="135" w:type="dxa"/>
                          <w:right w:w="270" w:type="dxa"/>
                        </w:tcMar>
                        <w:hideMark/>
                      </w:tcPr>
                      <w:p w14:paraId="7139C32F" w14:textId="26A78E14" w:rsidR="00A92FCA" w:rsidRDefault="00A92FCA">
                        <w:pPr>
                          <w:spacing w:line="360" w:lineRule="auto"/>
                          <w:rPr>
                            <w:rFonts w:ascii="Helvetica" w:eastAsia="Times New Roman" w:hAnsi="Helvetica" w:cs="Helvetica"/>
                            <w:color w:val="202020"/>
                          </w:rPr>
                        </w:pPr>
                        <w:r>
                          <w:rPr>
                            <w:rFonts w:ascii="Helvetica" w:eastAsia="Times New Roman" w:hAnsi="Helvetica" w:cs="Helvetica"/>
                            <w:color w:val="202020"/>
                          </w:rPr>
                          <w:t xml:space="preserve"> </w:t>
                        </w:r>
                      </w:p>
                      <w:p w14:paraId="2836CC18" w14:textId="059558E9" w:rsidR="000B08A5" w:rsidRPr="000B08A5" w:rsidRDefault="000B08A5" w:rsidP="00151654">
                        <w:pPr>
                          <w:numPr>
                            <w:ilvl w:val="0"/>
                            <w:numId w:val="36"/>
                          </w:numPr>
                          <w:spacing w:before="100" w:beforeAutospacing="1" w:after="100" w:afterAutospacing="1" w:line="360" w:lineRule="auto"/>
                          <w:rPr>
                            <w:rFonts w:ascii="Verdana" w:eastAsia="Times New Roman" w:hAnsi="Verdana"/>
                            <w:color w:val="202020"/>
                          </w:rPr>
                        </w:pPr>
                        <w:r w:rsidRPr="000B08A5">
                          <w:rPr>
                            <w:rFonts w:ascii="Verdana" w:eastAsia="Times New Roman" w:hAnsi="Verdana"/>
                            <w:color w:val="202020"/>
                          </w:rPr>
                          <w:t xml:space="preserve">There is a survey being run </w:t>
                        </w:r>
                        <w:r w:rsidR="00394355" w:rsidRPr="000B08A5">
                          <w:rPr>
                            <w:rFonts w:ascii="Verdana" w:eastAsia="Times New Roman" w:hAnsi="Verdana"/>
                            <w:color w:val="202020"/>
                          </w:rPr>
                          <w:t>now</w:t>
                        </w:r>
                        <w:r w:rsidRPr="000B08A5">
                          <w:rPr>
                            <w:rFonts w:ascii="Verdana" w:eastAsia="Times New Roman" w:hAnsi="Verdana"/>
                            <w:color w:val="202020"/>
                          </w:rPr>
                          <w:t xml:space="preserve"> aimed at unpaid carers of all ages to help </w:t>
                        </w:r>
                        <w:r w:rsidR="00394355">
                          <w:rPr>
                            <w:rFonts w:ascii="Verdana" w:eastAsia="Times New Roman" w:hAnsi="Verdana"/>
                            <w:color w:val="202020"/>
                          </w:rPr>
                          <w:t>Suffolk County Council</w:t>
                        </w:r>
                        <w:r w:rsidRPr="000B08A5">
                          <w:rPr>
                            <w:rFonts w:ascii="Verdana" w:eastAsia="Times New Roman" w:hAnsi="Verdana"/>
                            <w:color w:val="202020"/>
                          </w:rPr>
                          <w:t xml:space="preserve"> better understand the experiences and needs of unpaid carers in Suffolk.</w:t>
                        </w:r>
                        <w:r w:rsidR="00442F3E">
                          <w:rPr>
                            <w:rFonts w:ascii="Calibri" w:hAnsi="Calibri" w:cs="Calibri"/>
                          </w:rPr>
                          <w:t xml:space="preserve"> </w:t>
                        </w:r>
                        <w:r w:rsidR="00442F3E">
                          <w:rPr>
                            <w:rFonts w:ascii="Verdana" w:eastAsia="Times New Roman" w:hAnsi="Verdana"/>
                            <w:color w:val="202020"/>
                          </w:rPr>
                          <w:t>Her is the link to the su</w:t>
                        </w:r>
                        <w:r w:rsidR="00442F3E" w:rsidRPr="00442F3E">
                          <w:rPr>
                            <w:rFonts w:ascii="Verdana" w:eastAsia="Times New Roman" w:hAnsi="Verdana"/>
                            <w:color w:val="202020"/>
                          </w:rPr>
                          <w:t>rvey</w:t>
                        </w:r>
                        <w:r w:rsidR="00442F3E">
                          <w:rPr>
                            <w:rFonts w:ascii="Calibri" w:hAnsi="Calibri" w:cs="Calibri"/>
                          </w:rPr>
                          <w:t xml:space="preserve"> – </w:t>
                        </w:r>
                        <w:hyperlink r:id="rId38" w:history="1">
                          <w:r w:rsidR="00442F3E">
                            <w:rPr>
                              <w:rStyle w:val="SmartLink"/>
                              <w:rFonts w:ascii="Calibri" w:hAnsi="Calibri" w:cs="Calibri"/>
                            </w:rPr>
                            <w:t>Help shape the next Suffolk All Age Carers Strategy (2027–2030) – Fill in form</w:t>
                          </w:r>
                        </w:hyperlink>
                      </w:p>
                      <w:p w14:paraId="551E7912" w14:textId="55483F22" w:rsidR="00A92FCA" w:rsidRPr="00823386" w:rsidRDefault="00A92FCA" w:rsidP="00151654">
                        <w:pPr>
                          <w:numPr>
                            <w:ilvl w:val="0"/>
                            <w:numId w:val="36"/>
                          </w:numPr>
                          <w:spacing w:before="100" w:beforeAutospacing="1" w:after="100" w:afterAutospacing="1" w:line="360" w:lineRule="auto"/>
                          <w:rPr>
                            <w:rFonts w:ascii="Helvetica" w:eastAsia="Times New Roman" w:hAnsi="Helvetica" w:cs="Helvetica"/>
                            <w:color w:val="202020"/>
                          </w:rPr>
                        </w:pPr>
                        <w:r>
                          <w:rPr>
                            <w:rFonts w:ascii="Verdana" w:eastAsia="Times New Roman" w:hAnsi="Verdana"/>
                            <w:color w:val="202020"/>
                          </w:rPr>
                          <w:t xml:space="preserve">Autumn programmes from the New Wolsey </w:t>
                        </w:r>
                        <w:proofErr w:type="gramStart"/>
                        <w:r>
                          <w:rPr>
                            <w:rFonts w:ascii="Verdana" w:eastAsia="Times New Roman" w:hAnsi="Verdana"/>
                            <w:color w:val="202020"/>
                          </w:rPr>
                          <w:t>Theatre  -</w:t>
                        </w:r>
                        <w:proofErr w:type="gramEnd"/>
                        <w:r>
                          <w:rPr>
                            <w:rFonts w:ascii="Verdana" w:eastAsia="Times New Roman" w:hAnsi="Verdana"/>
                            <w:color w:val="202020"/>
                          </w:rPr>
                          <w:t xml:space="preserve"> Tell Your Story and Creative Club are back!</w:t>
                        </w:r>
                        <w:r w:rsidR="00214B2E">
                          <w:rPr>
                            <w:rFonts w:ascii="Verdana" w:eastAsia="Times New Roman" w:hAnsi="Verdana"/>
                            <w:color w:val="202020"/>
                          </w:rPr>
                          <w:t xml:space="preserve"> As a social prescribing project, participants need to meet certain NHS criteria to join the programme. To see if you’re eligible, sign up or for more information, check </w:t>
                        </w:r>
                        <w:r w:rsidR="00A4690C">
                          <w:rPr>
                            <w:rFonts w:ascii="Verdana" w:eastAsia="Times New Roman" w:hAnsi="Verdana"/>
                            <w:color w:val="202020"/>
                          </w:rPr>
                          <w:t>the</w:t>
                        </w:r>
                        <w:r w:rsidR="00214B2E">
                          <w:rPr>
                            <w:rFonts w:ascii="Verdana" w:eastAsia="Times New Roman" w:hAnsi="Verdana"/>
                            <w:color w:val="202020"/>
                          </w:rPr>
                          <w:t xml:space="preserve"> website or contact </w:t>
                        </w:r>
                        <w:hyperlink r:id="rId39" w:tooltip="mailto:cdavis@wolseytheatre.co.uk" w:history="1">
                          <w:r w:rsidR="00214B2E">
                            <w:rPr>
                              <w:rStyle w:val="Hyperlink"/>
                              <w:rFonts w:ascii="Verdana" w:eastAsia="Times New Roman" w:hAnsi="Verdana"/>
                              <w:color w:val="007C89"/>
                            </w:rPr>
                            <w:t>cdavis@wolseytheatre.co.uk</w:t>
                          </w:r>
                        </w:hyperlink>
                        <w:r w:rsidR="00214B2E">
                          <w:rPr>
                            <w:rFonts w:ascii="Verdana" w:eastAsia="Times New Roman" w:hAnsi="Verdana"/>
                            <w:color w:val="202020"/>
                          </w:rPr>
                          <w:t>. </w:t>
                        </w:r>
                        <w:r w:rsidR="00214B2E">
                          <w:rPr>
                            <w:rFonts w:ascii="Verdana" w:eastAsia="Times New Roman" w:hAnsi="Verdana"/>
                            <w:color w:val="202020"/>
                          </w:rPr>
                          <w:br/>
                        </w:r>
                        <w:hyperlink r:id="rId40" w:tooltip="https://www.wolseytheatre.co.uk/projects/tell-your-story/" w:history="1">
                          <w:r w:rsidR="00214B2E">
                            <w:rPr>
                              <w:rStyle w:val="Hyperlink"/>
                              <w:rFonts w:ascii="Verdana" w:eastAsia="Times New Roman" w:hAnsi="Verdana"/>
                              <w:color w:val="007C89"/>
                            </w:rPr>
                            <w:t>https://www.wolseytheatre.co.uk/projects/tell-your-story/</w:t>
                          </w:r>
                        </w:hyperlink>
                      </w:p>
                      <w:p w14:paraId="51DFA87E" w14:textId="3DEC5810" w:rsidR="00823386" w:rsidRPr="00A30BC7" w:rsidRDefault="00823386" w:rsidP="00823386">
                        <w:pPr>
                          <w:spacing w:before="100" w:beforeAutospacing="1" w:after="100" w:afterAutospacing="1" w:line="360" w:lineRule="auto"/>
                          <w:ind w:left="720"/>
                          <w:rPr>
                            <w:rFonts w:ascii="Helvetica" w:eastAsia="Times New Roman" w:hAnsi="Helvetica" w:cs="Helvetica"/>
                            <w:color w:val="202020"/>
                          </w:rPr>
                        </w:pPr>
                        <w:r>
                          <w:rPr>
                            <w:rFonts w:ascii="Verdana" w:eastAsia="Times New Roman" w:hAnsi="Verdana"/>
                            <w:color w:val="202020"/>
                          </w:rPr>
                          <w:t xml:space="preserve">You can find more information on the group and how to sign up on our website or email </w:t>
                        </w:r>
                        <w:hyperlink r:id="rId41" w:tooltip="mailto:creativeclub@wolseytheatre.co.uk" w:history="1">
                          <w:r>
                            <w:rPr>
                              <w:rStyle w:val="Hyperlink"/>
                              <w:rFonts w:ascii="Verdana" w:eastAsia="Times New Roman" w:hAnsi="Verdana"/>
                              <w:color w:val="007C89"/>
                            </w:rPr>
                            <w:t>creativeclub@wolseytheatre.co.uk</w:t>
                          </w:r>
                        </w:hyperlink>
                        <w:r>
                          <w:rPr>
                            <w:rFonts w:ascii="Verdana" w:eastAsia="Times New Roman" w:hAnsi="Verdana"/>
                            <w:color w:val="202020"/>
                          </w:rPr>
                          <w:br/>
                          <w:t>Anyone aged 18+ is welcome to join. </w:t>
                        </w:r>
                        <w:r>
                          <w:rPr>
                            <w:rFonts w:ascii="Verdana" w:eastAsia="Times New Roman" w:hAnsi="Verdana"/>
                            <w:color w:val="202020"/>
                          </w:rPr>
                          <w:br/>
                        </w:r>
                        <w:hyperlink r:id="rId42" w:tooltip="https://www.wolseytheatre.co.uk/projects/creative-club/" w:history="1">
                          <w:r>
                            <w:rPr>
                              <w:rStyle w:val="Hyperlink"/>
                              <w:rFonts w:ascii="Verdana" w:eastAsia="Times New Roman" w:hAnsi="Verdana"/>
                              <w:color w:val="007C89"/>
                            </w:rPr>
                            <w:t>https://www.wolseytheatre.co.uk/projects/creative-club/</w:t>
                          </w:r>
                        </w:hyperlink>
                      </w:p>
                      <w:p w14:paraId="6DEC9D18" w14:textId="0F507BC3" w:rsidR="00A92FCA" w:rsidRDefault="00A92FCA" w:rsidP="00151654">
                        <w:pPr>
                          <w:numPr>
                            <w:ilvl w:val="0"/>
                            <w:numId w:val="36"/>
                          </w:numPr>
                          <w:spacing w:before="100" w:beforeAutospacing="1" w:after="100" w:afterAutospacing="1" w:line="360" w:lineRule="auto"/>
                          <w:rPr>
                            <w:rFonts w:ascii="Helvetica" w:eastAsia="Times New Roman" w:hAnsi="Helvetica" w:cs="Helvetica"/>
                            <w:color w:val="202020"/>
                          </w:rPr>
                        </w:pPr>
                        <w:r>
                          <w:rPr>
                            <w:rFonts w:ascii="Verdana" w:eastAsia="Times New Roman" w:hAnsi="Verdana"/>
                            <w:color w:val="202020"/>
                          </w:rPr>
                          <w:t>Haverhill Jobs and Skills Fair - 1st October</w:t>
                        </w:r>
                        <w:r w:rsidR="004D3DF5">
                          <w:rPr>
                            <w:rFonts w:ascii="Verdana" w:eastAsia="Times New Roman" w:hAnsi="Verdana"/>
                            <w:color w:val="202020"/>
                          </w:rPr>
                          <w:t>, The Arts Centre, Haverhill, 10-12pm.</w:t>
                        </w:r>
                      </w:p>
                      <w:p w14:paraId="0874CCB0" w14:textId="532F40FF" w:rsidR="00A92FCA" w:rsidRDefault="00A92FCA" w:rsidP="00151654">
                        <w:pPr>
                          <w:numPr>
                            <w:ilvl w:val="0"/>
                            <w:numId w:val="36"/>
                          </w:numPr>
                          <w:spacing w:before="100" w:beforeAutospacing="1" w:after="100" w:afterAutospacing="1" w:line="360" w:lineRule="auto"/>
                          <w:rPr>
                            <w:rFonts w:ascii="Helvetica" w:eastAsia="Times New Roman" w:hAnsi="Helvetica" w:cs="Helvetica"/>
                            <w:color w:val="202020"/>
                          </w:rPr>
                        </w:pPr>
                        <w:r>
                          <w:rPr>
                            <w:rFonts w:ascii="Verdana" w:eastAsia="Times New Roman" w:hAnsi="Verdana"/>
                            <w:color w:val="202020"/>
                          </w:rPr>
                          <w:t>NEW Gambling Harms project - FREE anxiety and counselling support from Suffolk Mind</w:t>
                        </w:r>
                        <w:r w:rsidR="00937FC4">
                          <w:rPr>
                            <w:rFonts w:ascii="Verdana" w:eastAsia="Times New Roman" w:hAnsi="Verdana"/>
                            <w:color w:val="202020"/>
                          </w:rPr>
                          <w:t xml:space="preserve">. </w:t>
                        </w:r>
                        <w:r w:rsidR="00937FC4" w:rsidRPr="00937FC4">
                          <w:rPr>
                            <w:rStyle w:val="Strong"/>
                            <w:rFonts w:ascii="Verdana" w:eastAsia="Times New Roman" w:hAnsi="Verdana"/>
                            <w:b w:val="0"/>
                            <w:bCs w:val="0"/>
                            <w:color w:val="202020"/>
                          </w:rPr>
                          <w:t>Find out more</w:t>
                        </w:r>
                        <w:r w:rsidR="00937FC4">
                          <w:rPr>
                            <w:rStyle w:val="Strong"/>
                            <w:rFonts w:ascii="Verdana" w:eastAsia="Times New Roman" w:hAnsi="Verdana"/>
                            <w:b w:val="0"/>
                            <w:bCs w:val="0"/>
                            <w:color w:val="202020"/>
                          </w:rPr>
                          <w:t xml:space="preserve"> at: </w:t>
                        </w:r>
                        <w:hyperlink r:id="rId43" w:history="1">
                          <w:r w:rsidR="00937FC4" w:rsidRPr="0086238D">
                            <w:rPr>
                              <w:rStyle w:val="Hyperlink"/>
                              <w:rFonts w:ascii="Verdana" w:eastAsia="Times New Roman" w:hAnsi="Verdana"/>
                            </w:rPr>
                            <w:t>https://www.suffolkmind.org.uk/services/gambling-harms/</w:t>
                          </w:r>
                        </w:hyperlink>
                        <w:r w:rsidR="00937FC4">
                          <w:rPr>
                            <w:rFonts w:ascii="Verdana" w:eastAsia="Times New Roman" w:hAnsi="Verdana"/>
                            <w:color w:val="202020"/>
                          </w:rPr>
                          <w:t>.</w:t>
                        </w:r>
                        <w:r w:rsidR="00937FC4">
                          <w:rPr>
                            <w:rFonts w:ascii="Verdana" w:eastAsia="Times New Roman" w:hAnsi="Verdana"/>
                            <w:color w:val="202020"/>
                          </w:rPr>
                          <w:br/>
                        </w:r>
                        <w:r w:rsidR="003D6539" w:rsidRPr="003D6539">
                          <w:rPr>
                            <w:rStyle w:val="Strong"/>
                            <w:b w:val="0"/>
                            <w:bCs w:val="0"/>
                          </w:rPr>
                          <w:t>Contact</w:t>
                        </w:r>
                        <w:r w:rsidR="00937FC4">
                          <w:rPr>
                            <w:rStyle w:val="Strong"/>
                            <w:rFonts w:ascii="Verdana" w:eastAsia="Times New Roman" w:hAnsi="Verdana"/>
                            <w:color w:val="202020"/>
                          </w:rPr>
                          <w:t>:</w:t>
                        </w:r>
                        <w:r w:rsidR="00937FC4">
                          <w:rPr>
                            <w:rFonts w:ascii="Verdana" w:eastAsia="Times New Roman" w:hAnsi="Verdana"/>
                            <w:color w:val="202020"/>
                          </w:rPr>
                          <w:t xml:space="preserve"> 0300 111 6000 / </w:t>
                        </w:r>
                        <w:hyperlink r:id="rId44" w:tgtFrame="_blank" w:history="1">
                          <w:r w:rsidR="00937FC4">
                            <w:rPr>
                              <w:rStyle w:val="Hyperlink"/>
                              <w:rFonts w:ascii="Verdana" w:eastAsia="Times New Roman" w:hAnsi="Verdana"/>
                              <w:color w:val="007C89"/>
                            </w:rPr>
                            <w:t>info@suffolkmind.org.uk</w:t>
                          </w:r>
                        </w:hyperlink>
                        <w:r w:rsidR="00937FC4">
                          <w:rPr>
                            <w:rFonts w:ascii="Verdana" w:eastAsia="Times New Roman" w:hAnsi="Verdana"/>
                            <w:color w:val="202020"/>
                          </w:rPr>
                          <w:t>.</w:t>
                        </w:r>
                      </w:p>
                      <w:p w14:paraId="0C708C88" w14:textId="77777777" w:rsidR="00F66D1A" w:rsidRPr="00F66D1A" w:rsidRDefault="00C4082E" w:rsidP="00151654">
                        <w:pPr>
                          <w:pStyle w:val="ListParagraph"/>
                          <w:numPr>
                            <w:ilvl w:val="0"/>
                            <w:numId w:val="36"/>
                          </w:numPr>
                          <w:spacing w:line="360" w:lineRule="auto"/>
                          <w:rPr>
                            <w:rFonts w:ascii="Helvetica" w:eastAsia="Times New Roman" w:hAnsi="Helvetica" w:cs="Helvetica"/>
                            <w:color w:val="202020"/>
                          </w:rPr>
                        </w:pPr>
                        <w:r w:rsidRPr="00C4082E">
                          <w:rPr>
                            <w:rFonts w:ascii="Verdana" w:eastAsia="Times New Roman" w:hAnsi="Verdana"/>
                            <w:color w:val="202020"/>
                          </w:rPr>
                          <w:t xml:space="preserve">Please see the latest </w:t>
                        </w:r>
                        <w:r w:rsidRPr="00C4082E">
                          <w:rPr>
                            <w:rStyle w:val="Strong"/>
                            <w:rFonts w:ascii="Verdana" w:eastAsia="Times New Roman" w:hAnsi="Verdana"/>
                            <w:b w:val="0"/>
                            <w:bCs w:val="0"/>
                            <w:color w:val="202020"/>
                          </w:rPr>
                          <w:t>Fraud Alert</w:t>
                        </w:r>
                        <w:r w:rsidRPr="00C4082E">
                          <w:rPr>
                            <w:rFonts w:ascii="Verdana" w:eastAsia="Times New Roman" w:hAnsi="Verdana"/>
                            <w:b/>
                            <w:bCs/>
                            <w:color w:val="202020"/>
                          </w:rPr>
                          <w:t>,</w:t>
                        </w:r>
                        <w:r w:rsidRPr="00C4082E">
                          <w:rPr>
                            <w:rFonts w:ascii="Verdana" w:eastAsia="Times New Roman" w:hAnsi="Verdana"/>
                            <w:color w:val="202020"/>
                          </w:rPr>
                          <w:t xml:space="preserve"> </w:t>
                        </w:r>
                        <w:hyperlink r:id="rId45" w:tgtFrame="_blank" w:history="1">
                          <w:r w:rsidRPr="00C4082E">
                            <w:rPr>
                              <w:rStyle w:val="Hyperlink"/>
                              <w:rFonts w:ascii="Verdana" w:eastAsia="Times New Roman" w:hAnsi="Verdana"/>
                              <w:color w:val="007C89"/>
                            </w:rPr>
                            <w:t>available here as a PDF</w:t>
                          </w:r>
                        </w:hyperlink>
                        <w:r w:rsidRPr="00C4082E">
                          <w:rPr>
                            <w:rFonts w:ascii="Verdana" w:eastAsia="Times New Roman" w:hAnsi="Verdana"/>
                            <w:color w:val="202020"/>
                          </w:rPr>
                          <w:t>, from the new Suffolk Against Fraud network.</w:t>
                        </w:r>
                        <w:r w:rsidRPr="00C4082E">
                          <w:rPr>
                            <w:rFonts w:ascii="Helvetica" w:eastAsia="Times New Roman" w:hAnsi="Helvetica"/>
                            <w:color w:val="202020"/>
                          </w:rPr>
                          <w:br/>
                        </w:r>
                        <w:r w:rsidRPr="00C4082E">
                          <w:rPr>
                            <w:rFonts w:ascii="Verdana" w:eastAsia="Times New Roman" w:hAnsi="Verdana"/>
                            <w:color w:val="202020"/>
                          </w:rPr>
                          <w:t>To get in touch directly with the SAF team, email: </w:t>
                        </w:r>
                        <w:hyperlink r:id="rId46" w:tgtFrame="_blank" w:history="1">
                          <w:r w:rsidRPr="00C4082E">
                            <w:rPr>
                              <w:rStyle w:val="Hyperlink"/>
                              <w:rFonts w:ascii="Verdana" w:eastAsia="Times New Roman" w:hAnsi="Verdana"/>
                              <w:color w:val="007C89"/>
                            </w:rPr>
                            <w:t>saf@suffolk.gov.uk</w:t>
                          </w:r>
                        </w:hyperlink>
                        <w:r w:rsidRPr="00C4082E">
                          <w:rPr>
                            <w:rFonts w:ascii="Verdana" w:eastAsia="Times New Roman" w:hAnsi="Verdana"/>
                            <w:color w:val="202020"/>
                          </w:rPr>
                          <w:t>.</w:t>
                        </w:r>
                        <w:r w:rsidRPr="00C4082E">
                          <w:rPr>
                            <w:rFonts w:ascii="Verdana" w:eastAsia="Times New Roman" w:hAnsi="Verdana"/>
                            <w:color w:val="202020"/>
                          </w:rPr>
                          <w:br/>
                          <w:t>To report fraud or suspected scams to Report Fraud: </w:t>
                        </w:r>
                        <w:hyperlink r:id="rId47" w:tgtFrame="_blank" w:history="1">
                          <w:r w:rsidRPr="00C4082E">
                            <w:rPr>
                              <w:rStyle w:val="Hyperlink"/>
                              <w:rFonts w:ascii="Verdana" w:eastAsia="Times New Roman" w:hAnsi="Verdana"/>
                              <w:color w:val="007C89"/>
                            </w:rPr>
                            <w:t>www.reportfraud.police.uk.</w:t>
                          </w:r>
                        </w:hyperlink>
                        <w:r w:rsidRPr="00C4082E">
                          <w:rPr>
                            <w:rFonts w:ascii="Verdana" w:eastAsia="Times New Roman" w:hAnsi="Verdana"/>
                            <w:color w:val="202020"/>
                          </w:rPr>
                          <w:br/>
                          <w:t>To report fraud or suspected scams to Citizens Advice: </w:t>
                        </w:r>
                        <w:hyperlink r:id="rId48" w:tgtFrame="_blank" w:history="1">
                          <w:r w:rsidRPr="00C4082E">
                            <w:rPr>
                              <w:rStyle w:val="Hyperlink"/>
                              <w:rFonts w:ascii="Verdana" w:eastAsia="Times New Roman" w:hAnsi="Verdana"/>
                              <w:color w:val="007C89"/>
                            </w:rPr>
                            <w:t>www.citizensadvice.org.uk/consumer/scams/reporting-a-scam/</w:t>
                          </w:r>
                        </w:hyperlink>
                      </w:p>
                      <w:p w14:paraId="67A3EF25" w14:textId="77777777" w:rsidR="00D67284" w:rsidRDefault="00F66D1A" w:rsidP="00151654">
                        <w:pPr>
                          <w:pStyle w:val="ListParagraph"/>
                          <w:numPr>
                            <w:ilvl w:val="0"/>
                            <w:numId w:val="36"/>
                          </w:numPr>
                          <w:spacing w:line="360" w:lineRule="auto"/>
                          <w:rPr>
                            <w:rFonts w:ascii="Helvetica" w:eastAsia="Times New Roman" w:hAnsi="Helvetica" w:cs="Helvetica"/>
                            <w:color w:val="202020"/>
                          </w:rPr>
                        </w:pPr>
                        <w:r>
                          <w:rPr>
                            <w:rFonts w:ascii="Helvetica" w:eastAsia="Times New Roman" w:hAnsi="Helvetica" w:cs="Helvetica"/>
                            <w:color w:val="202020"/>
                          </w:rPr>
                          <w:t xml:space="preserve">Felixstowe Jobs &amp; Careers Fair – </w:t>
                        </w:r>
                        <w:r w:rsidR="00DE271A">
                          <w:rPr>
                            <w:rFonts w:ascii="Helvetica" w:eastAsia="Times New Roman" w:hAnsi="Helvetica" w:cs="Helvetica"/>
                            <w:color w:val="202020"/>
                          </w:rPr>
                          <w:t>Friday 2</w:t>
                        </w:r>
                        <w:r w:rsidR="00DE271A" w:rsidRPr="00DE271A">
                          <w:rPr>
                            <w:rFonts w:ascii="Helvetica" w:eastAsia="Times New Roman" w:hAnsi="Helvetica" w:cs="Helvetica"/>
                            <w:color w:val="202020"/>
                            <w:vertAlign w:val="superscript"/>
                          </w:rPr>
                          <w:t>nd</w:t>
                        </w:r>
                        <w:r w:rsidR="00DE271A">
                          <w:rPr>
                            <w:rFonts w:ascii="Helvetica" w:eastAsia="Times New Roman" w:hAnsi="Helvetica" w:cs="Helvetica"/>
                            <w:color w:val="202020"/>
                          </w:rPr>
                          <w:t xml:space="preserve"> Oct 2026, </w:t>
                        </w:r>
                        <w:r w:rsidR="005B2881">
                          <w:rPr>
                            <w:rFonts w:ascii="Helvetica" w:eastAsia="Times New Roman" w:hAnsi="Helvetica" w:cs="Helvetica"/>
                            <w:color w:val="202020"/>
                          </w:rPr>
                          <w:t>9.30am – 1pm, Salvation Army</w:t>
                        </w:r>
                        <w:r w:rsidR="00D67284">
                          <w:rPr>
                            <w:rFonts w:ascii="Helvetica" w:eastAsia="Times New Roman" w:hAnsi="Helvetica" w:cs="Helvetica"/>
                            <w:color w:val="202020"/>
                          </w:rPr>
                          <w:t xml:space="preserve"> Community Hall, Cobbold Road, Felixstowe. </w:t>
                        </w:r>
                      </w:p>
                      <w:p w14:paraId="2A404440" w14:textId="77777777" w:rsidR="0032178B" w:rsidRPr="0032178B" w:rsidRDefault="001E3961" w:rsidP="00151654">
                        <w:pPr>
                          <w:pStyle w:val="ListParagraph"/>
                          <w:numPr>
                            <w:ilvl w:val="0"/>
                            <w:numId w:val="36"/>
                          </w:numPr>
                          <w:spacing w:line="360" w:lineRule="auto"/>
                          <w:rPr>
                            <w:rFonts w:ascii="Helvetica" w:eastAsia="Times New Roman" w:hAnsi="Helvetica" w:cs="Helvetica"/>
                            <w:color w:val="202020"/>
                          </w:rPr>
                        </w:pPr>
                        <w:r>
                          <w:rPr>
                            <w:rStyle w:val="Strong"/>
                            <w:rFonts w:ascii="Verdana" w:eastAsia="Times New Roman" w:hAnsi="Verdana"/>
                            <w:color w:val="202020"/>
                          </w:rPr>
                          <w:t xml:space="preserve">Renew Wellbeing Café </w:t>
                        </w:r>
                        <w:r>
                          <w:rPr>
                            <w:rStyle w:val="Strong"/>
                          </w:rPr>
                          <w:t xml:space="preserve">- </w:t>
                        </w:r>
                        <w:r>
                          <w:rPr>
                            <w:rFonts w:ascii="Verdana" w:eastAsia="Times New Roman" w:hAnsi="Verdana"/>
                            <w:color w:val="202020"/>
                          </w:rPr>
                          <w:t>Do you or does someone you know struggle with mental health? Would you appreciate a quiet shared space where it’s ok not to be ok? You are very welcome to the Renew Wellbeing Café.</w:t>
                        </w:r>
                        <w:r w:rsidR="00292FC7">
                          <w:rPr>
                            <w:rFonts w:ascii="Verdana" w:eastAsia="Times New Roman" w:hAnsi="Verdana"/>
                            <w:color w:val="202020"/>
                          </w:rPr>
                          <w:t xml:space="preserve"> Thursdays, 12noon - 2pm, 2nd and 4th Thursday of the month </w:t>
                        </w:r>
                        <w:r w:rsidR="00292FC7">
                          <w:rPr>
                            <w:rFonts w:ascii="Verdana" w:eastAsia="Times New Roman" w:hAnsi="Verdana"/>
                            <w:color w:val="202020"/>
                          </w:rPr>
                          <w:br/>
                          <w:t>Taste Community Café, 426A Woodbridge Road, Ipswich, IP4 4EL.</w:t>
                        </w:r>
                      </w:p>
                      <w:p w14:paraId="52C858CB" w14:textId="77777777" w:rsidR="00C91280" w:rsidRPr="00C91280" w:rsidRDefault="0032178B" w:rsidP="00151654">
                        <w:pPr>
                          <w:pStyle w:val="ListParagraph"/>
                          <w:numPr>
                            <w:ilvl w:val="0"/>
                            <w:numId w:val="36"/>
                          </w:numPr>
                          <w:spacing w:line="360" w:lineRule="auto"/>
                          <w:rPr>
                            <w:rFonts w:ascii="Helvetica" w:eastAsia="Times New Roman" w:hAnsi="Helvetica" w:cs="Helvetica"/>
                            <w:color w:val="202020"/>
                          </w:rPr>
                        </w:pPr>
                        <w:r>
                          <w:rPr>
                            <w:rStyle w:val="Emphasis"/>
                            <w:rFonts w:ascii="Verdana" w:eastAsia="Times New Roman" w:hAnsi="Verdana" w:cs="Helvetica"/>
                            <w:color w:val="202020"/>
                          </w:rPr>
                          <w:t>"Want to cut your food bills and cook delicious meals at home? @BagsofTaste offers a FREE, friendly cooking course to help you save money and eat well! Find out more and sign up here:  </w:t>
                        </w:r>
                        <w:hyperlink r:id="rId49" w:tooltip="https://bagsoftaste.org/students/" w:history="1">
                          <w:r>
                            <w:rPr>
                              <w:rStyle w:val="Hyperlink"/>
                              <w:rFonts w:ascii="Georgia" w:eastAsia="Times New Roman" w:hAnsi="Georgia" w:cs="Helvetica"/>
                              <w:i/>
                              <w:iCs/>
                              <w:color w:val="007C89"/>
                            </w:rPr>
                            <w:t>https://bagsoftaste.org/students/</w:t>
                          </w:r>
                        </w:hyperlink>
                      </w:p>
                      <w:p w14:paraId="0DB12DAC" w14:textId="77777777" w:rsidR="00C91280" w:rsidRPr="00C91280" w:rsidRDefault="00C91280" w:rsidP="00151654">
                        <w:pPr>
                          <w:pStyle w:val="ListParagraph"/>
                          <w:numPr>
                            <w:ilvl w:val="0"/>
                            <w:numId w:val="36"/>
                          </w:numPr>
                          <w:spacing w:line="360" w:lineRule="auto"/>
                          <w:rPr>
                            <w:rFonts w:ascii="Helvetica" w:eastAsia="Times New Roman" w:hAnsi="Helvetica" w:cs="Helvetica"/>
                            <w:color w:val="202020"/>
                          </w:rPr>
                        </w:pPr>
                        <w:r>
                          <w:rPr>
                            <w:rFonts w:ascii="Verdana" w:eastAsia="Times New Roman" w:hAnsi="Verdana" w:cs="Helvetica"/>
                            <w:color w:val="202020"/>
                          </w:rPr>
                          <w:t xml:space="preserve">Norfolk and Suffolk NHS Foundation Trust (NSFT) </w:t>
                        </w:r>
                        <w:proofErr w:type="gramStart"/>
                        <w:r>
                          <w:rPr>
                            <w:rFonts w:ascii="Verdana" w:eastAsia="Times New Roman" w:hAnsi="Verdana" w:cs="Helvetica"/>
                            <w:color w:val="202020"/>
                          </w:rPr>
                          <w:t>is</w:t>
                        </w:r>
                        <w:proofErr w:type="gramEnd"/>
                        <w:r>
                          <w:rPr>
                            <w:rFonts w:ascii="Verdana" w:eastAsia="Times New Roman" w:hAnsi="Verdana" w:cs="Helvetica"/>
                            <w:color w:val="202020"/>
                          </w:rPr>
                          <w:t xml:space="preserve"> holding its Annual General Meeting at The Mix, in Stowmarket, on Tuesday 6 October 2026. The meeting itself will be held at 11.30am, however, NSFT will be showcasing its work from 10am until 3pm.</w:t>
                        </w:r>
                      </w:p>
                      <w:p w14:paraId="4FF82BD0" w14:textId="77777777" w:rsidR="000657B5" w:rsidRPr="000657B5" w:rsidRDefault="000657B5" w:rsidP="00151654">
                        <w:pPr>
                          <w:pStyle w:val="ListParagraph"/>
                          <w:numPr>
                            <w:ilvl w:val="0"/>
                            <w:numId w:val="36"/>
                          </w:numPr>
                          <w:spacing w:line="360" w:lineRule="auto"/>
                          <w:rPr>
                            <w:rFonts w:ascii="Helvetica" w:eastAsia="Times New Roman" w:hAnsi="Helvetica" w:cs="Helvetica"/>
                            <w:color w:val="202020"/>
                          </w:rPr>
                        </w:pPr>
                        <w:r>
                          <w:rPr>
                            <w:rFonts w:ascii="Verdana" w:eastAsia="Times New Roman" w:hAnsi="Verdana" w:cs="Helvetica"/>
                            <w:color w:val="202020"/>
                          </w:rPr>
                          <w:t xml:space="preserve">VASP Mental Health and Wellbeing Event on </w:t>
                        </w:r>
                        <w:r>
                          <w:rPr>
                            <w:rStyle w:val="Strong"/>
                            <w:rFonts w:ascii="Verdana" w:eastAsia="Times New Roman" w:hAnsi="Verdana" w:cs="Helvetica"/>
                            <w:color w:val="202020"/>
                          </w:rPr>
                          <w:t>Wednesday 7</w:t>
                        </w:r>
                        <w:r>
                          <w:rPr>
                            <w:rStyle w:val="Strong"/>
                            <w:rFonts w:ascii="Verdana" w:eastAsia="Times New Roman" w:hAnsi="Verdana" w:cs="Helvetica"/>
                            <w:color w:val="202020"/>
                            <w:vertAlign w:val="superscript"/>
                          </w:rPr>
                          <w:t>th</w:t>
                        </w:r>
                        <w:r>
                          <w:rPr>
                            <w:rStyle w:val="Strong"/>
                            <w:rFonts w:ascii="Verdana" w:eastAsia="Times New Roman" w:hAnsi="Verdana" w:cs="Helvetica"/>
                            <w:color w:val="202020"/>
                          </w:rPr>
                          <w:t xml:space="preserve"> October </w:t>
                        </w:r>
                        <w:r>
                          <w:rPr>
                            <w:rFonts w:ascii="Verdana" w:eastAsia="Times New Roman" w:hAnsi="Verdana" w:cs="Helvetica"/>
                            <w:color w:val="202020"/>
                          </w:rPr>
                          <w:t>from 10-12pm at Turning Point, Bury St Edmunds</w:t>
                        </w:r>
                        <w:r>
                          <w:rPr>
                            <w:rStyle w:val="Strong"/>
                            <w:rFonts w:ascii="Verdana" w:eastAsia="Times New Roman" w:hAnsi="Verdana" w:cs="Helvetica"/>
                            <w:color w:val="202020"/>
                          </w:rPr>
                          <w:t>.</w:t>
                        </w:r>
                        <w:r>
                          <w:rPr>
                            <w:rFonts w:ascii="Times New Roman" w:eastAsia="Times New Roman" w:hAnsi="Times New Roman" w:cs="Times New Roman"/>
                          </w:rPr>
                          <w:br/>
                        </w:r>
                        <w:r>
                          <w:rPr>
                            <w:rStyle w:val="Strong"/>
                            <w:rFonts w:ascii="Verdana" w:eastAsia="Times New Roman" w:hAnsi="Verdana" w:cs="Helvetica"/>
                          </w:rPr>
                          <w:t>T</w:t>
                        </w:r>
                        <w:r>
                          <w:rPr>
                            <w:rStyle w:val="Strong"/>
                            <w:rFonts w:ascii="Verdana" w:eastAsia="Times New Roman" w:hAnsi="Verdana" w:cs="Helvetica"/>
                          </w:rPr>
                          <w:t>o attend, please use the link below to book your ticket:</w:t>
                        </w:r>
                        <w:r>
                          <w:rPr>
                            <w:rFonts w:ascii="Times New Roman" w:eastAsia="Times New Roman" w:hAnsi="Times New Roman" w:cs="Times New Roman"/>
                          </w:rPr>
                          <w:br/>
                        </w:r>
                        <w:hyperlink r:id="rId50" w:tooltip="https://www.eventbrite.com/e/vasp-mental-health-and-wellbeing-event-tickets-1999488257202?aff=oddtdtcreator" w:history="1">
                          <w:r>
                            <w:rPr>
                              <w:rStyle w:val="Hyperlink"/>
                              <w:rFonts w:ascii="Times New Roman" w:eastAsia="Times New Roman" w:hAnsi="Times New Roman" w:cs="Times New Roman"/>
                              <w:color w:val="007C89"/>
                            </w:rPr>
                            <w:t xml:space="preserve">VASP Mental Health and Wellbeing event Tickets, Wednesday, October </w:t>
                          </w:r>
                          <w:proofErr w:type="gramStart"/>
                          <w:r>
                            <w:rPr>
                              <w:rStyle w:val="Hyperlink"/>
                              <w:rFonts w:ascii="Times New Roman" w:eastAsia="Times New Roman" w:hAnsi="Times New Roman" w:cs="Times New Roman"/>
                              <w:color w:val="007C89"/>
                            </w:rPr>
                            <w:t>7  •</w:t>
                          </w:r>
                          <w:proofErr w:type="gramEnd"/>
                          <w:r>
                            <w:rPr>
                              <w:rStyle w:val="Hyperlink"/>
                              <w:rFonts w:ascii="Times New Roman" w:eastAsia="Times New Roman" w:hAnsi="Times New Roman" w:cs="Times New Roman"/>
                              <w:color w:val="007C89"/>
                            </w:rPr>
                            <w:t>  10 AM - 12 PM | Eventbrite</w:t>
                          </w:r>
                        </w:hyperlink>
                      </w:p>
                      <w:p w14:paraId="50061636" w14:textId="77777777" w:rsidR="00151654" w:rsidRPr="00151654" w:rsidRDefault="00151654" w:rsidP="00151654">
                        <w:pPr>
                          <w:pStyle w:val="ListParagraph"/>
                          <w:numPr>
                            <w:ilvl w:val="0"/>
                            <w:numId w:val="36"/>
                          </w:numPr>
                          <w:spacing w:line="360" w:lineRule="auto"/>
                          <w:rPr>
                            <w:rFonts w:ascii="Helvetica" w:eastAsia="Times New Roman" w:hAnsi="Helvetica" w:cs="Helvetica"/>
                            <w:color w:val="202020"/>
                          </w:rPr>
                        </w:pPr>
                        <w:r w:rsidRPr="00151654">
                          <w:rPr>
                            <w:rFonts w:ascii="Verdana" w:eastAsia="Times New Roman" w:hAnsi="Verdana" w:cs="Helvetica"/>
                            <w:color w:val="202020"/>
                          </w:rPr>
                          <w:t>Christies Care welcomes all to join our monthly community group, connecting local communities with activities, entertainment and guest speakers.</w:t>
                        </w:r>
                        <w:r w:rsidRPr="00151654">
                          <w:rPr>
                            <w:rFonts w:ascii="Helvetica" w:eastAsia="Times New Roman" w:hAnsi="Helvetica" w:cs="Helvetica"/>
                            <w:color w:val="202020"/>
                          </w:rPr>
                          <w:t xml:space="preserve"> </w:t>
                        </w:r>
                      </w:p>
                      <w:p w14:paraId="07E88931" w14:textId="62EFE225" w:rsidR="00151654" w:rsidRPr="00151654" w:rsidRDefault="00151654" w:rsidP="001A74EE">
                        <w:pPr>
                          <w:numPr>
                            <w:ilvl w:val="1"/>
                            <w:numId w:val="36"/>
                          </w:numPr>
                          <w:spacing w:before="100" w:beforeAutospacing="1" w:after="100" w:afterAutospacing="1" w:line="360" w:lineRule="auto"/>
                          <w:rPr>
                            <w:rFonts w:ascii="Helvetica" w:eastAsia="Times New Roman" w:hAnsi="Helvetica" w:cs="Helvetica"/>
                            <w:color w:val="202020"/>
                          </w:rPr>
                        </w:pPr>
                        <w:r w:rsidRPr="00151654">
                          <w:rPr>
                            <w:rFonts w:ascii="Verdana" w:eastAsia="Times New Roman" w:hAnsi="Verdana" w:cs="Helvetica"/>
                            <w:color w:val="202020"/>
                          </w:rPr>
                          <w:t>10.30am - 12.30</w:t>
                        </w:r>
                        <w:proofErr w:type="gramStart"/>
                        <w:r w:rsidRPr="00151654">
                          <w:rPr>
                            <w:rFonts w:ascii="Verdana" w:eastAsia="Times New Roman" w:hAnsi="Verdana" w:cs="Helvetica"/>
                            <w:color w:val="202020"/>
                          </w:rPr>
                          <w:t>pm</w:t>
                        </w:r>
                        <w:r w:rsidRPr="00151654">
                          <w:rPr>
                            <w:rFonts w:ascii="Verdana" w:eastAsia="Times New Roman" w:hAnsi="Verdana" w:cs="Helvetica"/>
                            <w:color w:val="202020"/>
                          </w:rPr>
                          <w:t>,</w:t>
                        </w:r>
                        <w:r w:rsidRPr="00151654">
                          <w:rPr>
                            <w:rFonts w:ascii="Verdana" w:eastAsia="Times New Roman" w:hAnsi="Verdana" w:cs="Helvetica"/>
                            <w:color w:val="202020"/>
                          </w:rPr>
                          <w:t>Second</w:t>
                        </w:r>
                        <w:proofErr w:type="gramEnd"/>
                        <w:r w:rsidRPr="00151654">
                          <w:rPr>
                            <w:rFonts w:ascii="Verdana" w:eastAsia="Times New Roman" w:hAnsi="Verdana" w:cs="Helvetica"/>
                            <w:color w:val="202020"/>
                          </w:rPr>
                          <w:t xml:space="preserve"> Friday of every </w:t>
                        </w:r>
                        <w:proofErr w:type="spellStart"/>
                        <w:proofErr w:type="gramStart"/>
                        <w:r w:rsidRPr="00151654">
                          <w:rPr>
                            <w:rFonts w:ascii="Verdana" w:eastAsia="Times New Roman" w:hAnsi="Verdana" w:cs="Helvetica"/>
                            <w:color w:val="202020"/>
                          </w:rPr>
                          <w:t>month</w:t>
                        </w:r>
                        <w:r w:rsidRPr="00151654">
                          <w:rPr>
                            <w:rFonts w:ascii="Verdana" w:eastAsia="Times New Roman" w:hAnsi="Verdana" w:cs="Helvetica"/>
                            <w:color w:val="202020"/>
                          </w:rPr>
                          <w:t>,</w:t>
                        </w:r>
                        <w:r w:rsidRPr="00151654">
                          <w:rPr>
                            <w:rFonts w:ascii="Verdana" w:eastAsia="Times New Roman" w:hAnsi="Verdana" w:cs="Helvetica"/>
                            <w:color w:val="202020"/>
                          </w:rPr>
                          <w:t>Ixworth</w:t>
                        </w:r>
                        <w:proofErr w:type="spellEnd"/>
                        <w:proofErr w:type="gramEnd"/>
                        <w:r w:rsidRPr="00151654">
                          <w:rPr>
                            <w:rFonts w:ascii="Verdana" w:eastAsia="Times New Roman" w:hAnsi="Verdana" w:cs="Helvetica"/>
                            <w:color w:val="202020"/>
                          </w:rPr>
                          <w:t xml:space="preserve"> Village Hall IP31 2HH</w:t>
                        </w:r>
                      </w:p>
                      <w:p w14:paraId="476F4791" w14:textId="62F5D45A" w:rsidR="00B94F07" w:rsidRPr="00B94F07" w:rsidRDefault="00B94F07" w:rsidP="00B94F07">
                        <w:pPr>
                          <w:pStyle w:val="ListParagraph"/>
                          <w:numPr>
                            <w:ilvl w:val="0"/>
                            <w:numId w:val="36"/>
                          </w:numPr>
                          <w:spacing w:line="360" w:lineRule="auto"/>
                          <w:rPr>
                            <w:rFonts w:ascii="Helvetica" w:eastAsia="Times New Roman" w:hAnsi="Helvetica" w:cs="Helvetica"/>
                            <w:color w:val="202020"/>
                          </w:rPr>
                        </w:pPr>
                        <w:r>
                          <w:rPr>
                            <w:rFonts w:eastAsia="Times New Roman"/>
                            <w:noProof/>
                          </w:rPr>
                          <w:drawing>
                            <wp:inline distT="0" distB="0" distL="0" distR="0" wp14:anchorId="6945A659" wp14:editId="424EC55A">
                              <wp:extent cx="155575" cy="155575"/>
                              <wp:effectExtent l="0" t="0" r="0" b="0"/>
                              <wp:docPr id="396054655"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55575" cy="155575"/>
                                      </a:xfrm>
                                      <a:prstGeom prst="rect">
                                        <a:avLst/>
                                      </a:prstGeom>
                                      <a:noFill/>
                                      <a:ln>
                                        <a:noFill/>
                                      </a:ln>
                                    </pic:spPr>
                                  </pic:pic>
                                </a:graphicData>
                              </a:graphic>
                            </wp:inline>
                          </w:drawing>
                        </w:r>
                        <w:r w:rsidRPr="00B94F07">
                          <w:rPr>
                            <w:rFonts w:ascii="Verdana" w:eastAsia="Times New Roman" w:hAnsi="Verdana" w:cs="Helvetica"/>
                            <w:color w:val="202020"/>
                          </w:rPr>
                          <w:t xml:space="preserve">VOLUNTEER </w:t>
                        </w:r>
                        <w:r>
                          <w:rPr>
                            <w:rFonts w:eastAsia="Times New Roman"/>
                            <w:noProof/>
                          </w:rPr>
                          <w:drawing>
                            <wp:inline distT="0" distB="0" distL="0" distR="0" wp14:anchorId="300B9566" wp14:editId="30C6EF00">
                              <wp:extent cx="155575" cy="155575"/>
                              <wp:effectExtent l="0" t="0" r="0" b="0"/>
                              <wp:docPr id="1293607878"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55575" cy="155575"/>
                                      </a:xfrm>
                                      <a:prstGeom prst="rect">
                                        <a:avLst/>
                                      </a:prstGeom>
                                      <a:noFill/>
                                      <a:ln>
                                        <a:noFill/>
                                      </a:ln>
                                    </pic:spPr>
                                  </pic:pic>
                                </a:graphicData>
                              </a:graphic>
                            </wp:inline>
                          </w:drawing>
                        </w:r>
                      </w:p>
                      <w:p w14:paraId="13195388" w14:textId="084F06D4" w:rsidR="00B94F07" w:rsidRDefault="00B94F07" w:rsidP="00B94F07">
                        <w:pPr>
                          <w:spacing w:line="360" w:lineRule="auto"/>
                          <w:ind w:left="720"/>
                          <w:rPr>
                            <w:rFonts w:ascii="Helvetica" w:eastAsia="Times New Roman" w:hAnsi="Helvetica" w:cs="Helvetica"/>
                            <w:color w:val="202020"/>
                          </w:rPr>
                        </w:pPr>
                        <w:r>
                          <w:rPr>
                            <w:rFonts w:ascii="Verdana" w:eastAsia="Times New Roman" w:hAnsi="Verdana" w:cs="Helvetica"/>
                            <w:color w:val="202020"/>
                          </w:rPr>
                          <w:t xml:space="preserve">Red Rose Community Farm are holding a coffee morning, </w:t>
                        </w:r>
                        <w:r>
                          <w:rPr>
                            <w:rFonts w:ascii="Verdana" w:eastAsia="Times New Roman" w:hAnsi="Verdana" w:cs="Helvetica"/>
                            <w:color w:val="202020"/>
                          </w:rPr>
                          <w:t xml:space="preserve">at 10am </w:t>
                        </w:r>
                        <w:r>
                          <w:rPr>
                            <w:rFonts w:ascii="Verdana" w:eastAsia="Times New Roman" w:hAnsi="Verdana" w:cs="Helvetica"/>
                            <w:color w:val="202020"/>
                          </w:rPr>
                          <w:t>on Thursday 15th October, for anyone interested in getting involved.</w:t>
                        </w:r>
                      </w:p>
                      <w:p w14:paraId="2533D66F" w14:textId="77777777" w:rsidR="00385CC3" w:rsidRPr="00385CC3" w:rsidRDefault="006A0340" w:rsidP="00151654">
                        <w:pPr>
                          <w:pStyle w:val="ListParagraph"/>
                          <w:numPr>
                            <w:ilvl w:val="0"/>
                            <w:numId w:val="36"/>
                          </w:numPr>
                          <w:spacing w:line="360" w:lineRule="auto"/>
                          <w:rPr>
                            <w:rFonts w:ascii="Helvetica" w:eastAsia="Times New Roman" w:hAnsi="Helvetica" w:cs="Helvetica"/>
                            <w:color w:val="202020"/>
                          </w:rPr>
                        </w:pPr>
                        <w:r>
                          <w:rPr>
                            <w:rStyle w:val="Strong"/>
                            <w:rFonts w:ascii="Verdana" w:eastAsia="Times New Roman" w:hAnsi="Verdana" w:cs="Helvetica"/>
                            <w:color w:val="202020"/>
                          </w:rPr>
                          <w:t xml:space="preserve">Choral Evensong at St Edmundsbury Cathedral on Sunday 25 October 2026 at 3.30pm </w:t>
                        </w:r>
                        <w:r>
                          <w:rPr>
                            <w:rFonts w:ascii="Verdana" w:eastAsia="Times New Roman" w:hAnsi="Verdana" w:cs="Helvetica"/>
                            <w:color w:val="202020"/>
                          </w:rPr>
                          <w:t>(please be seated by 3.25pm).  </w:t>
                        </w:r>
                        <w:r>
                          <w:rPr>
                            <w:rFonts w:ascii="Verdana" w:eastAsia="Times New Roman" w:hAnsi="Verdana" w:cs="Helvetica"/>
                            <w:color w:val="202020"/>
                          </w:rPr>
                          <w:br/>
                        </w:r>
                        <w:r>
                          <w:rPr>
                            <w:rStyle w:val="Strong"/>
                            <w:rFonts w:ascii="Verdana" w:eastAsia="Times New Roman" w:hAnsi="Verdana" w:cs="Helvetica"/>
                            <w:color w:val="202020"/>
                          </w:rPr>
                          <w:t>RSVP</w:t>
                        </w:r>
                        <w:r>
                          <w:rPr>
                            <w:rFonts w:ascii="Verdana" w:eastAsia="Times New Roman" w:hAnsi="Verdana" w:cs="Helvetica"/>
                            <w:color w:val="202020"/>
                          </w:rPr>
                          <w:t xml:space="preserve"> by email to </w:t>
                        </w:r>
                        <w:hyperlink r:id="rId52" w:tgtFrame="_blank" w:history="1">
                          <w:r>
                            <w:rPr>
                              <w:rStyle w:val="Hyperlink"/>
                              <w:rFonts w:ascii="Verdana" w:eastAsia="Times New Roman" w:hAnsi="Verdana" w:cs="Helvetica"/>
                              <w:color w:val="007C89"/>
                            </w:rPr>
                            <w:t>info@burydropin.org</w:t>
                          </w:r>
                        </w:hyperlink>
                        <w:r>
                          <w:rPr>
                            <w:rFonts w:ascii="Verdana" w:eastAsia="Times New Roman" w:hAnsi="Verdana" w:cs="Helvetica"/>
                            <w:color w:val="202020"/>
                          </w:rPr>
                          <w:t xml:space="preserve"> no later than Sunday 18 October so we can prepare well for this special occasion.</w:t>
                        </w:r>
                      </w:p>
                      <w:p w14:paraId="08142E45" w14:textId="77777777" w:rsidR="00385CC3" w:rsidRPr="00385CC3" w:rsidRDefault="00385CC3" w:rsidP="00151654">
                        <w:pPr>
                          <w:pStyle w:val="ListParagraph"/>
                          <w:numPr>
                            <w:ilvl w:val="0"/>
                            <w:numId w:val="36"/>
                          </w:numPr>
                          <w:spacing w:line="360" w:lineRule="auto"/>
                          <w:rPr>
                            <w:rFonts w:ascii="Helvetica" w:eastAsia="Times New Roman" w:hAnsi="Helvetica" w:cs="Helvetica"/>
                            <w:color w:val="202020"/>
                          </w:rPr>
                        </w:pPr>
                        <w:r>
                          <w:rPr>
                            <w:rFonts w:ascii="Verdana" w:eastAsia="Times New Roman" w:hAnsi="Verdana" w:cs="Helvetica"/>
                            <w:color w:val="202020"/>
                          </w:rPr>
                          <w:t>Newmarket Youth Hub at the Pavilion every Monday, apart from Bank Holidays.</w:t>
                        </w:r>
                        <w:r>
                          <w:rPr>
                            <w:rFonts w:ascii="Verdana" w:eastAsia="Times New Roman" w:hAnsi="Verdana" w:cs="Helvetica"/>
                            <w:color w:val="202020"/>
                          </w:rPr>
                          <w:br/>
                        </w:r>
                        <w:r>
                          <w:rPr>
                            <w:rStyle w:val="Strong"/>
                            <w:rFonts w:ascii="Verdana" w:eastAsia="Times New Roman" w:hAnsi="Verdana" w:cs="Helvetica"/>
                            <w:color w:val="202020"/>
                          </w:rPr>
                          <w:t>Monday’s 13.30pm-15.00pm</w:t>
                        </w:r>
                        <w:r>
                          <w:rPr>
                            <w:rFonts w:ascii="Verdana" w:eastAsia="Times New Roman" w:hAnsi="Verdana" w:cs="Helvetica"/>
                            <w:color w:val="202020"/>
                          </w:rPr>
                          <w:t>- 1:1 drop-in/scheduled sessions, aimed at 16-25 but will be open to all aged 7-25.</w:t>
                        </w:r>
                        <w:r>
                          <w:rPr>
                            <w:rFonts w:ascii="Verdana" w:eastAsia="Times New Roman" w:hAnsi="Verdana" w:cs="Helvetica"/>
                            <w:color w:val="202020"/>
                          </w:rPr>
                          <w:br/>
                        </w:r>
                        <w:r>
                          <w:rPr>
                            <w:rFonts w:ascii="Verdana" w:eastAsia="Times New Roman" w:hAnsi="Verdana" w:cs="Helvetica"/>
                            <w:color w:val="202020"/>
                          </w:rPr>
                          <w:br/>
                        </w:r>
                        <w:r>
                          <w:rPr>
                            <w:rStyle w:val="Strong"/>
                            <w:rFonts w:ascii="Verdana" w:eastAsia="Times New Roman" w:hAnsi="Verdana" w:cs="Helvetica"/>
                            <w:color w:val="202020"/>
                          </w:rPr>
                          <w:t>Monday’s 15.30pm-17.00pm-</w:t>
                        </w:r>
                        <w:r>
                          <w:rPr>
                            <w:rFonts w:ascii="Verdana" w:eastAsia="Times New Roman" w:hAnsi="Verdana" w:cs="Helvetica"/>
                            <w:color w:val="202020"/>
                          </w:rPr>
                          <w:t xml:space="preserve"> drop-in group sessions designed for young people aged 7–12 and operate as a safe, structured youth club environment. </w:t>
                        </w:r>
                      </w:p>
                      <w:p w14:paraId="64EDD578" w14:textId="77777777" w:rsidR="00385CC3" w:rsidRDefault="00385CC3" w:rsidP="00385CC3">
                        <w:pPr>
                          <w:pStyle w:val="ListParagraph"/>
                          <w:spacing w:line="360" w:lineRule="auto"/>
                          <w:rPr>
                            <w:rFonts w:ascii="Verdana" w:eastAsia="Times New Roman" w:hAnsi="Verdana" w:cs="Helvetica"/>
                            <w:color w:val="202020"/>
                          </w:rPr>
                        </w:pPr>
                        <w:r>
                          <w:rPr>
                            <w:rFonts w:ascii="Verdana" w:eastAsia="Times New Roman" w:hAnsi="Verdana" w:cs="Helvetica"/>
                            <w:color w:val="202020"/>
                          </w:rPr>
                          <w:t>THE SEVERALS SPORTS PAVILION,</w:t>
                        </w:r>
                        <w:r>
                          <w:rPr>
                            <w:rFonts w:ascii="Verdana" w:eastAsia="Times New Roman" w:hAnsi="Verdana" w:cs="Helvetica"/>
                            <w:color w:val="202020"/>
                          </w:rPr>
                          <w:br/>
                          <w:t>Fordham Road</w:t>
                        </w:r>
                        <w:r>
                          <w:rPr>
                            <w:rFonts w:ascii="Verdana" w:eastAsia="Times New Roman" w:hAnsi="Verdana" w:cs="Helvetica"/>
                            <w:color w:val="202020"/>
                          </w:rPr>
                          <w:br/>
                        </w:r>
                        <w:proofErr w:type="spellStart"/>
                        <w:r>
                          <w:rPr>
                            <w:rFonts w:ascii="Verdana" w:eastAsia="Times New Roman" w:hAnsi="Verdana" w:cs="Helvetica"/>
                            <w:color w:val="202020"/>
                          </w:rPr>
                          <w:t>Severals</w:t>
                        </w:r>
                        <w:proofErr w:type="spellEnd"/>
                        <w:r>
                          <w:rPr>
                            <w:rFonts w:ascii="Verdana" w:eastAsia="Times New Roman" w:hAnsi="Verdana" w:cs="Helvetica"/>
                            <w:color w:val="202020"/>
                          </w:rPr>
                          <w:br/>
                          <w:t>Newmarket</w:t>
                        </w:r>
                        <w:r>
                          <w:rPr>
                            <w:rFonts w:ascii="Verdana" w:eastAsia="Times New Roman" w:hAnsi="Verdana" w:cs="Helvetica"/>
                            <w:color w:val="202020"/>
                          </w:rPr>
                          <w:br/>
                          <w:t>CB8 7BS</w:t>
                        </w:r>
                      </w:p>
                      <w:p w14:paraId="0B3FF235" w14:textId="7000ACB0" w:rsidR="00284CEC" w:rsidRPr="008853BF" w:rsidRDefault="00385CC3" w:rsidP="008853BF">
                        <w:pPr>
                          <w:spacing w:line="360" w:lineRule="auto"/>
                          <w:rPr>
                            <w:rFonts w:ascii="Helvetica" w:eastAsia="Times New Roman" w:hAnsi="Helvetica" w:cs="Helvetica"/>
                            <w:color w:val="202020"/>
                          </w:rPr>
                        </w:pPr>
                        <w:r w:rsidRPr="008853BF">
                          <w:rPr>
                            <w:rFonts w:ascii="Verdana" w:eastAsia="Times New Roman" w:hAnsi="Verdana" w:cs="Helvetica"/>
                            <w:color w:val="202020"/>
                          </w:rPr>
                          <w:br/>
                        </w:r>
                        <w:r w:rsidR="006A0340" w:rsidRPr="008853BF">
                          <w:rPr>
                            <w:rFonts w:ascii="Helvetica" w:eastAsia="Times New Roman" w:hAnsi="Helvetica" w:cs="Helvetica"/>
                            <w:color w:val="202020"/>
                          </w:rPr>
                          <w:br/>
                        </w:r>
                        <w:r w:rsidR="00C91280" w:rsidRPr="008853BF">
                          <w:rPr>
                            <w:rFonts w:ascii="Verdana" w:eastAsia="Times New Roman" w:hAnsi="Verdana" w:cs="Helvetica"/>
                            <w:color w:val="202020"/>
                          </w:rPr>
                          <w:br/>
                        </w:r>
                        <w:r w:rsidR="0032178B" w:rsidRPr="008853BF">
                          <w:rPr>
                            <w:rFonts w:ascii="Verdana" w:eastAsia="Times New Roman" w:hAnsi="Verdana" w:cs="Helvetica"/>
                            <w:color w:val="202020"/>
                          </w:rPr>
                          <w:br/>
                        </w:r>
                        <w:r w:rsidR="00292FC7" w:rsidRPr="008853BF">
                          <w:rPr>
                            <w:rFonts w:ascii="Helvetica" w:eastAsia="Times New Roman" w:hAnsi="Helvetica"/>
                            <w:color w:val="202020"/>
                          </w:rPr>
                          <w:br/>
                        </w:r>
                        <w:r w:rsidR="001E3961" w:rsidRPr="008853BF">
                          <w:rPr>
                            <w:rFonts w:ascii="Verdana" w:eastAsia="Times New Roman" w:hAnsi="Verdana"/>
                            <w:color w:val="202020"/>
                          </w:rPr>
                          <w:br/>
                        </w:r>
                        <w:r w:rsidR="001D4388" w:rsidRPr="008853BF">
                          <w:rPr>
                            <w:rFonts w:ascii="Verdana" w:eastAsia="Times New Roman" w:hAnsi="Verdana"/>
                            <w:color w:val="202020"/>
                          </w:rPr>
                          <w:br/>
                        </w:r>
                      </w:p>
                      <w:p w14:paraId="57393D68" w14:textId="240B7C15" w:rsidR="00A92FCA" w:rsidRPr="00C4082E" w:rsidRDefault="00A92FCA" w:rsidP="00D41FD2">
                        <w:pPr>
                          <w:pStyle w:val="ListParagraph"/>
                          <w:spacing w:line="360" w:lineRule="auto"/>
                          <w:rPr>
                            <w:rFonts w:ascii="Helvetica" w:eastAsia="Times New Roman" w:hAnsi="Helvetica" w:cs="Helvetica"/>
                            <w:color w:val="202020"/>
                          </w:rPr>
                        </w:pPr>
                        <w:r w:rsidRPr="00C4082E">
                          <w:rPr>
                            <w:rFonts w:ascii="Helvetica" w:eastAsia="Times New Roman" w:hAnsi="Helvetica" w:cs="Helvetica"/>
                            <w:color w:val="202020"/>
                          </w:rPr>
                          <w:br/>
                          <w:t xml:space="preserve">  </w:t>
                        </w:r>
                      </w:p>
                    </w:tc>
                  </w:tr>
                </w:tbl>
                <w:p w14:paraId="6DE15DF3" w14:textId="77777777" w:rsidR="00A92FCA" w:rsidRDefault="00A92FCA">
                  <w:pPr>
                    <w:rPr>
                      <w:rFonts w:ascii="Times New Roman" w:eastAsia="Times New Roman" w:hAnsi="Times New Roman" w:cs="Times New Roman"/>
                      <w:sz w:val="20"/>
                      <w:szCs w:val="20"/>
                    </w:rPr>
                  </w:pPr>
                </w:p>
              </w:tc>
            </w:tr>
          </w:tbl>
          <w:p w14:paraId="59112DF8" w14:textId="77777777" w:rsidR="00A92FCA" w:rsidRDefault="00A92FCA">
            <w:pPr>
              <w:rPr>
                <w:rFonts w:ascii="Times New Roman" w:eastAsia="Times New Roman" w:hAnsi="Times New Roman" w:cs="Times New Roman"/>
                <w:sz w:val="20"/>
                <w:szCs w:val="20"/>
              </w:rPr>
            </w:pPr>
          </w:p>
        </w:tc>
      </w:tr>
    </w:tbl>
    <w:p w14:paraId="142CDDB6" w14:textId="77777777" w:rsidR="006B7DBE" w:rsidRDefault="006B7DBE" w:rsidP="00D652EE"/>
    <w:sectPr w:rsidR="006B7DBE" w:rsidSect="00B85E46">
      <w:pgSz w:w="11906" w:h="16838"/>
      <w:pgMar w:top="567" w:right="1133" w:bottom="142"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Comic Sans MS">
    <w:panose1 w:val="030F0702030302020204"/>
    <w:charset w:val="00"/>
    <w:family w:val="script"/>
    <w:pitch w:val="variable"/>
    <w:sig w:usb0="000002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4710"/>
    <w:multiLevelType w:val="multilevel"/>
    <w:tmpl w:val="D2E2B1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A33B84"/>
    <w:multiLevelType w:val="multilevel"/>
    <w:tmpl w:val="09CC1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800832"/>
    <w:multiLevelType w:val="multilevel"/>
    <w:tmpl w:val="262E3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12643C"/>
    <w:multiLevelType w:val="multilevel"/>
    <w:tmpl w:val="58623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946388"/>
    <w:multiLevelType w:val="multilevel"/>
    <w:tmpl w:val="511C24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FB70E6"/>
    <w:multiLevelType w:val="hybridMultilevel"/>
    <w:tmpl w:val="B34E2E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13AA0B88"/>
    <w:multiLevelType w:val="multilevel"/>
    <w:tmpl w:val="31143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15D67524"/>
    <w:multiLevelType w:val="multilevel"/>
    <w:tmpl w:val="63345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054D77"/>
    <w:multiLevelType w:val="multilevel"/>
    <w:tmpl w:val="45DC8364"/>
    <w:lvl w:ilvl="0">
      <w:start w:val="1"/>
      <w:numFmt w:val="bullet"/>
      <w:lvlText w:val=""/>
      <w:lvlJc w:val="left"/>
      <w:pPr>
        <w:tabs>
          <w:tab w:val="num" w:pos="6456"/>
        </w:tabs>
        <w:ind w:left="6456" w:hanging="360"/>
      </w:pPr>
      <w:rPr>
        <w:rFonts w:ascii="Symbol" w:hAnsi="Symbol" w:hint="default"/>
        <w:sz w:val="20"/>
      </w:rPr>
    </w:lvl>
    <w:lvl w:ilvl="1" w:tentative="1">
      <w:start w:val="1"/>
      <w:numFmt w:val="bullet"/>
      <w:lvlText w:val="o"/>
      <w:lvlJc w:val="left"/>
      <w:pPr>
        <w:tabs>
          <w:tab w:val="num" w:pos="7176"/>
        </w:tabs>
        <w:ind w:left="7176" w:hanging="360"/>
      </w:pPr>
      <w:rPr>
        <w:rFonts w:ascii="Courier New" w:hAnsi="Courier New" w:hint="default"/>
        <w:sz w:val="20"/>
      </w:rPr>
    </w:lvl>
    <w:lvl w:ilvl="2" w:tentative="1">
      <w:start w:val="1"/>
      <w:numFmt w:val="bullet"/>
      <w:lvlText w:val=""/>
      <w:lvlJc w:val="left"/>
      <w:pPr>
        <w:tabs>
          <w:tab w:val="num" w:pos="7896"/>
        </w:tabs>
        <w:ind w:left="7896" w:hanging="360"/>
      </w:pPr>
      <w:rPr>
        <w:rFonts w:ascii="Wingdings" w:hAnsi="Wingdings" w:hint="default"/>
        <w:sz w:val="20"/>
      </w:rPr>
    </w:lvl>
    <w:lvl w:ilvl="3" w:tentative="1">
      <w:start w:val="1"/>
      <w:numFmt w:val="bullet"/>
      <w:lvlText w:val=""/>
      <w:lvlJc w:val="left"/>
      <w:pPr>
        <w:tabs>
          <w:tab w:val="num" w:pos="8616"/>
        </w:tabs>
        <w:ind w:left="8616" w:hanging="360"/>
      </w:pPr>
      <w:rPr>
        <w:rFonts w:ascii="Wingdings" w:hAnsi="Wingdings" w:hint="default"/>
        <w:sz w:val="20"/>
      </w:rPr>
    </w:lvl>
    <w:lvl w:ilvl="4" w:tentative="1">
      <w:start w:val="1"/>
      <w:numFmt w:val="bullet"/>
      <w:lvlText w:val=""/>
      <w:lvlJc w:val="left"/>
      <w:pPr>
        <w:tabs>
          <w:tab w:val="num" w:pos="9336"/>
        </w:tabs>
        <w:ind w:left="9336" w:hanging="360"/>
      </w:pPr>
      <w:rPr>
        <w:rFonts w:ascii="Wingdings" w:hAnsi="Wingdings" w:hint="default"/>
        <w:sz w:val="20"/>
      </w:rPr>
    </w:lvl>
    <w:lvl w:ilvl="5" w:tentative="1">
      <w:start w:val="1"/>
      <w:numFmt w:val="bullet"/>
      <w:lvlText w:val=""/>
      <w:lvlJc w:val="left"/>
      <w:pPr>
        <w:tabs>
          <w:tab w:val="num" w:pos="10056"/>
        </w:tabs>
        <w:ind w:left="10056" w:hanging="360"/>
      </w:pPr>
      <w:rPr>
        <w:rFonts w:ascii="Wingdings" w:hAnsi="Wingdings" w:hint="default"/>
        <w:sz w:val="20"/>
      </w:rPr>
    </w:lvl>
    <w:lvl w:ilvl="6" w:tentative="1">
      <w:start w:val="1"/>
      <w:numFmt w:val="bullet"/>
      <w:lvlText w:val=""/>
      <w:lvlJc w:val="left"/>
      <w:pPr>
        <w:tabs>
          <w:tab w:val="num" w:pos="10776"/>
        </w:tabs>
        <w:ind w:left="10776" w:hanging="360"/>
      </w:pPr>
      <w:rPr>
        <w:rFonts w:ascii="Wingdings" w:hAnsi="Wingdings" w:hint="default"/>
        <w:sz w:val="20"/>
      </w:rPr>
    </w:lvl>
    <w:lvl w:ilvl="7" w:tentative="1">
      <w:start w:val="1"/>
      <w:numFmt w:val="bullet"/>
      <w:lvlText w:val=""/>
      <w:lvlJc w:val="left"/>
      <w:pPr>
        <w:tabs>
          <w:tab w:val="num" w:pos="11496"/>
        </w:tabs>
        <w:ind w:left="11496" w:hanging="360"/>
      </w:pPr>
      <w:rPr>
        <w:rFonts w:ascii="Wingdings" w:hAnsi="Wingdings" w:hint="default"/>
        <w:sz w:val="20"/>
      </w:rPr>
    </w:lvl>
    <w:lvl w:ilvl="8" w:tentative="1">
      <w:start w:val="1"/>
      <w:numFmt w:val="bullet"/>
      <w:lvlText w:val=""/>
      <w:lvlJc w:val="left"/>
      <w:pPr>
        <w:tabs>
          <w:tab w:val="num" w:pos="12216"/>
        </w:tabs>
        <w:ind w:left="12216" w:hanging="360"/>
      </w:pPr>
      <w:rPr>
        <w:rFonts w:ascii="Wingdings" w:hAnsi="Wingdings" w:hint="default"/>
        <w:sz w:val="20"/>
      </w:rPr>
    </w:lvl>
  </w:abstractNum>
  <w:abstractNum w:abstractNumId="10" w15:restartNumberingAfterBreak="0">
    <w:nsid w:val="1FDB558D"/>
    <w:multiLevelType w:val="multilevel"/>
    <w:tmpl w:val="86E2F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582A9D"/>
    <w:multiLevelType w:val="hybridMultilevel"/>
    <w:tmpl w:val="F8BAA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85D3AC5"/>
    <w:multiLevelType w:val="multilevel"/>
    <w:tmpl w:val="A24CA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764CF6"/>
    <w:multiLevelType w:val="multilevel"/>
    <w:tmpl w:val="7F7E8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E826705"/>
    <w:multiLevelType w:val="multilevel"/>
    <w:tmpl w:val="E1589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21E5BAA"/>
    <w:multiLevelType w:val="multilevel"/>
    <w:tmpl w:val="85BA9C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7FD36D0"/>
    <w:multiLevelType w:val="multilevel"/>
    <w:tmpl w:val="1AEEA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C1242BB"/>
    <w:multiLevelType w:val="multilevel"/>
    <w:tmpl w:val="74D0D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343290A"/>
    <w:multiLevelType w:val="multilevel"/>
    <w:tmpl w:val="462431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8203CC6"/>
    <w:multiLevelType w:val="multilevel"/>
    <w:tmpl w:val="596C19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684A0E"/>
    <w:multiLevelType w:val="multilevel"/>
    <w:tmpl w:val="8C52C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FF83630"/>
    <w:multiLevelType w:val="multilevel"/>
    <w:tmpl w:val="0C403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6484258"/>
    <w:multiLevelType w:val="multilevel"/>
    <w:tmpl w:val="E2683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3513F7"/>
    <w:multiLevelType w:val="multilevel"/>
    <w:tmpl w:val="3EEC6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0722F68"/>
    <w:multiLevelType w:val="multilevel"/>
    <w:tmpl w:val="CB02B4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9D7390"/>
    <w:multiLevelType w:val="multilevel"/>
    <w:tmpl w:val="45D09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E53D80"/>
    <w:multiLevelType w:val="multilevel"/>
    <w:tmpl w:val="205A9F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FBC44E0"/>
    <w:multiLevelType w:val="multilevel"/>
    <w:tmpl w:val="170EB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A06C5D"/>
    <w:multiLevelType w:val="multilevel"/>
    <w:tmpl w:val="DA3A8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D2B3114"/>
    <w:multiLevelType w:val="multilevel"/>
    <w:tmpl w:val="F6E0A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67039511">
    <w:abstractNumId w:val="6"/>
  </w:num>
  <w:num w:numId="2" w16cid:durableId="458495295">
    <w:abstractNumId w:val="10"/>
  </w:num>
  <w:num w:numId="3" w16cid:durableId="1097600955">
    <w:abstractNumId w:val="21"/>
  </w:num>
  <w:num w:numId="4" w16cid:durableId="393239353">
    <w:abstractNumId w:val="28"/>
  </w:num>
  <w:num w:numId="5" w16cid:durableId="241139200">
    <w:abstractNumId w:val="9"/>
  </w:num>
  <w:num w:numId="6" w16cid:durableId="566578643">
    <w:abstractNumId w:val="12"/>
  </w:num>
  <w:num w:numId="7" w16cid:durableId="385301455">
    <w:abstractNumId w:val="27"/>
  </w:num>
  <w:num w:numId="8" w16cid:durableId="2096196542">
    <w:abstractNumId w:val="11"/>
  </w:num>
  <w:num w:numId="9" w16cid:durableId="2117433710">
    <w:abstractNumId w:val="5"/>
  </w:num>
  <w:num w:numId="10" w16cid:durableId="942609604">
    <w:abstractNumId w:val="0"/>
  </w:num>
  <w:num w:numId="11" w16cid:durableId="1498034039">
    <w:abstractNumId w:val="26"/>
  </w:num>
  <w:num w:numId="12" w16cid:durableId="821584384">
    <w:abstractNumId w:val="29"/>
  </w:num>
  <w:num w:numId="13" w16cid:durableId="1039086769">
    <w:abstractNumId w:val="17"/>
  </w:num>
  <w:num w:numId="14" w16cid:durableId="328219588">
    <w:abstractNumId w:val="13"/>
  </w:num>
  <w:num w:numId="15" w16cid:durableId="1653363366">
    <w:abstractNumId w:val="3"/>
  </w:num>
  <w:num w:numId="16" w16cid:durableId="1467238154">
    <w:abstractNumId w:val="7"/>
  </w:num>
  <w:num w:numId="17" w16cid:durableId="247663750">
    <w:abstractNumId w:val="7"/>
  </w:num>
  <w:num w:numId="18" w16cid:durableId="269509578">
    <w:abstractNumId w:val="7"/>
  </w:num>
  <w:num w:numId="19" w16cid:durableId="2115175390">
    <w:abstractNumId w:val="7"/>
  </w:num>
  <w:num w:numId="20" w16cid:durableId="401685807">
    <w:abstractNumId w:val="7"/>
  </w:num>
  <w:num w:numId="21" w16cid:durableId="2145926826">
    <w:abstractNumId w:val="7"/>
  </w:num>
  <w:num w:numId="22" w16cid:durableId="1202011070">
    <w:abstractNumId w:val="7"/>
  </w:num>
  <w:num w:numId="23" w16cid:durableId="946086877">
    <w:abstractNumId w:val="7"/>
  </w:num>
  <w:num w:numId="24" w16cid:durableId="310838668">
    <w:abstractNumId w:val="7"/>
  </w:num>
  <w:num w:numId="25" w16cid:durableId="87968488">
    <w:abstractNumId w:val="7"/>
  </w:num>
  <w:num w:numId="26" w16cid:durableId="1684938541">
    <w:abstractNumId w:val="23"/>
  </w:num>
  <w:num w:numId="27" w16cid:durableId="160396214">
    <w:abstractNumId w:val="16"/>
  </w:num>
  <w:num w:numId="28" w16cid:durableId="846094846">
    <w:abstractNumId w:val="25"/>
  </w:num>
  <w:num w:numId="29" w16cid:durableId="1867596090">
    <w:abstractNumId w:val="2"/>
  </w:num>
  <w:num w:numId="30" w16cid:durableId="384380522">
    <w:abstractNumId w:val="14"/>
  </w:num>
  <w:num w:numId="31" w16cid:durableId="1407650672">
    <w:abstractNumId w:val="20"/>
  </w:num>
  <w:num w:numId="32" w16cid:durableId="1249002513">
    <w:abstractNumId w:val="4"/>
  </w:num>
  <w:num w:numId="33" w16cid:durableId="1145315435">
    <w:abstractNumId w:val="8"/>
  </w:num>
  <w:num w:numId="34" w16cid:durableId="1881897184">
    <w:abstractNumId w:val="24"/>
  </w:num>
  <w:num w:numId="35" w16cid:durableId="1270432716">
    <w:abstractNumId w:val="1"/>
  </w:num>
  <w:num w:numId="36" w16cid:durableId="211699053">
    <w:abstractNumId w:val="15"/>
  </w:num>
  <w:num w:numId="37" w16cid:durableId="1242526646">
    <w:abstractNumId w:val="19"/>
  </w:num>
  <w:num w:numId="38" w16cid:durableId="589236794">
    <w:abstractNumId w:val="22"/>
  </w:num>
  <w:num w:numId="39" w16cid:durableId="447041615">
    <w:abstractNumId w:val="18"/>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6"/>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366"/>
    <w:rsid w:val="00006990"/>
    <w:rsid w:val="00011808"/>
    <w:rsid w:val="00015863"/>
    <w:rsid w:val="00017E7B"/>
    <w:rsid w:val="000214AA"/>
    <w:rsid w:val="00025FB5"/>
    <w:rsid w:val="0003471E"/>
    <w:rsid w:val="000421CC"/>
    <w:rsid w:val="00056862"/>
    <w:rsid w:val="000657B5"/>
    <w:rsid w:val="00066285"/>
    <w:rsid w:val="00066780"/>
    <w:rsid w:val="00084639"/>
    <w:rsid w:val="00084D52"/>
    <w:rsid w:val="00086D76"/>
    <w:rsid w:val="000878D1"/>
    <w:rsid w:val="00087EAD"/>
    <w:rsid w:val="000918E9"/>
    <w:rsid w:val="00092F90"/>
    <w:rsid w:val="00093E8D"/>
    <w:rsid w:val="0009564A"/>
    <w:rsid w:val="000956FE"/>
    <w:rsid w:val="00095EE4"/>
    <w:rsid w:val="000975E3"/>
    <w:rsid w:val="000A0757"/>
    <w:rsid w:val="000A0B5B"/>
    <w:rsid w:val="000A1B12"/>
    <w:rsid w:val="000A1C6E"/>
    <w:rsid w:val="000A4888"/>
    <w:rsid w:val="000A6614"/>
    <w:rsid w:val="000A72D2"/>
    <w:rsid w:val="000A76C8"/>
    <w:rsid w:val="000B08A5"/>
    <w:rsid w:val="000B6FA3"/>
    <w:rsid w:val="000C7117"/>
    <w:rsid w:val="000C759D"/>
    <w:rsid w:val="000D1F5E"/>
    <w:rsid w:val="000D695E"/>
    <w:rsid w:val="000E0D11"/>
    <w:rsid w:val="000E0ED9"/>
    <w:rsid w:val="000E1E06"/>
    <w:rsid w:val="000E38D2"/>
    <w:rsid w:val="000E611C"/>
    <w:rsid w:val="000F1715"/>
    <w:rsid w:val="000F5F47"/>
    <w:rsid w:val="000F7655"/>
    <w:rsid w:val="000F79BC"/>
    <w:rsid w:val="001034D4"/>
    <w:rsid w:val="0010398E"/>
    <w:rsid w:val="00107039"/>
    <w:rsid w:val="001142AE"/>
    <w:rsid w:val="001149AC"/>
    <w:rsid w:val="00121934"/>
    <w:rsid w:val="00123335"/>
    <w:rsid w:val="00126115"/>
    <w:rsid w:val="00131159"/>
    <w:rsid w:val="00131986"/>
    <w:rsid w:val="00133036"/>
    <w:rsid w:val="00133544"/>
    <w:rsid w:val="00146F09"/>
    <w:rsid w:val="00150D08"/>
    <w:rsid w:val="00151654"/>
    <w:rsid w:val="00152B4D"/>
    <w:rsid w:val="0015747D"/>
    <w:rsid w:val="00157C6C"/>
    <w:rsid w:val="001650F9"/>
    <w:rsid w:val="00170819"/>
    <w:rsid w:val="0017447E"/>
    <w:rsid w:val="001771EA"/>
    <w:rsid w:val="001805BE"/>
    <w:rsid w:val="00184751"/>
    <w:rsid w:val="001853D3"/>
    <w:rsid w:val="00190A9D"/>
    <w:rsid w:val="00191FE5"/>
    <w:rsid w:val="0019340D"/>
    <w:rsid w:val="001954DE"/>
    <w:rsid w:val="00197754"/>
    <w:rsid w:val="001A3CB4"/>
    <w:rsid w:val="001A704E"/>
    <w:rsid w:val="001B36BE"/>
    <w:rsid w:val="001B6C14"/>
    <w:rsid w:val="001C2B39"/>
    <w:rsid w:val="001C2EBA"/>
    <w:rsid w:val="001C76A9"/>
    <w:rsid w:val="001D1D9D"/>
    <w:rsid w:val="001D28B7"/>
    <w:rsid w:val="001D4388"/>
    <w:rsid w:val="001E06F5"/>
    <w:rsid w:val="001E0854"/>
    <w:rsid w:val="001E3961"/>
    <w:rsid w:val="001E74AB"/>
    <w:rsid w:val="001E7520"/>
    <w:rsid w:val="001E7D7E"/>
    <w:rsid w:val="001F19C4"/>
    <w:rsid w:val="001F20EB"/>
    <w:rsid w:val="001F535B"/>
    <w:rsid w:val="002010E6"/>
    <w:rsid w:val="00201FC6"/>
    <w:rsid w:val="00205C5B"/>
    <w:rsid w:val="002100FD"/>
    <w:rsid w:val="00214B2E"/>
    <w:rsid w:val="00215A2B"/>
    <w:rsid w:val="00216FF7"/>
    <w:rsid w:val="00221C58"/>
    <w:rsid w:val="00223AF1"/>
    <w:rsid w:val="002244DC"/>
    <w:rsid w:val="00225E86"/>
    <w:rsid w:val="00232FAF"/>
    <w:rsid w:val="00240256"/>
    <w:rsid w:val="00244C6C"/>
    <w:rsid w:val="00246748"/>
    <w:rsid w:val="002534A8"/>
    <w:rsid w:val="002566FC"/>
    <w:rsid w:val="00274B09"/>
    <w:rsid w:val="00284CEC"/>
    <w:rsid w:val="00290F7A"/>
    <w:rsid w:val="00291F03"/>
    <w:rsid w:val="00292FC7"/>
    <w:rsid w:val="002A7712"/>
    <w:rsid w:val="002B36EC"/>
    <w:rsid w:val="002C135C"/>
    <w:rsid w:val="002C385C"/>
    <w:rsid w:val="002C5B02"/>
    <w:rsid w:val="002D020A"/>
    <w:rsid w:val="002D07DF"/>
    <w:rsid w:val="002D1D79"/>
    <w:rsid w:val="002D7025"/>
    <w:rsid w:val="002E125A"/>
    <w:rsid w:val="002E2552"/>
    <w:rsid w:val="002E590B"/>
    <w:rsid w:val="002E60EE"/>
    <w:rsid w:val="002E6C41"/>
    <w:rsid w:val="002F2809"/>
    <w:rsid w:val="00312DE7"/>
    <w:rsid w:val="00313E3D"/>
    <w:rsid w:val="00314086"/>
    <w:rsid w:val="00314906"/>
    <w:rsid w:val="0032178B"/>
    <w:rsid w:val="00324C01"/>
    <w:rsid w:val="00327CC7"/>
    <w:rsid w:val="00331045"/>
    <w:rsid w:val="003310D4"/>
    <w:rsid w:val="003333E4"/>
    <w:rsid w:val="00342113"/>
    <w:rsid w:val="00357847"/>
    <w:rsid w:val="00361A66"/>
    <w:rsid w:val="00363E54"/>
    <w:rsid w:val="00364ADF"/>
    <w:rsid w:val="003756A8"/>
    <w:rsid w:val="00380F42"/>
    <w:rsid w:val="00382C9D"/>
    <w:rsid w:val="00384AD7"/>
    <w:rsid w:val="00385CC3"/>
    <w:rsid w:val="00387179"/>
    <w:rsid w:val="00394355"/>
    <w:rsid w:val="0039567A"/>
    <w:rsid w:val="003A1190"/>
    <w:rsid w:val="003A330B"/>
    <w:rsid w:val="003A632A"/>
    <w:rsid w:val="003B0D8B"/>
    <w:rsid w:val="003B2AC1"/>
    <w:rsid w:val="003B3FAF"/>
    <w:rsid w:val="003C0FFB"/>
    <w:rsid w:val="003D188F"/>
    <w:rsid w:val="003D53DD"/>
    <w:rsid w:val="003D6402"/>
    <w:rsid w:val="003D6539"/>
    <w:rsid w:val="003E2199"/>
    <w:rsid w:val="00403643"/>
    <w:rsid w:val="00403AF5"/>
    <w:rsid w:val="00407219"/>
    <w:rsid w:val="00411313"/>
    <w:rsid w:val="00413A8F"/>
    <w:rsid w:val="00413DD9"/>
    <w:rsid w:val="0041693D"/>
    <w:rsid w:val="00420591"/>
    <w:rsid w:val="00440F01"/>
    <w:rsid w:val="00442F3E"/>
    <w:rsid w:val="00443536"/>
    <w:rsid w:val="004513BF"/>
    <w:rsid w:val="00455B1F"/>
    <w:rsid w:val="00460256"/>
    <w:rsid w:val="00466DCC"/>
    <w:rsid w:val="004774C5"/>
    <w:rsid w:val="00492194"/>
    <w:rsid w:val="00496DAE"/>
    <w:rsid w:val="004A355D"/>
    <w:rsid w:val="004A506F"/>
    <w:rsid w:val="004A57B9"/>
    <w:rsid w:val="004A7C2F"/>
    <w:rsid w:val="004B1F03"/>
    <w:rsid w:val="004B21BC"/>
    <w:rsid w:val="004C3609"/>
    <w:rsid w:val="004C6D7F"/>
    <w:rsid w:val="004D3DF5"/>
    <w:rsid w:val="004D5A21"/>
    <w:rsid w:val="004E0EF1"/>
    <w:rsid w:val="004E0F86"/>
    <w:rsid w:val="004E14EC"/>
    <w:rsid w:val="004F1E23"/>
    <w:rsid w:val="004F4208"/>
    <w:rsid w:val="00501A9B"/>
    <w:rsid w:val="00504C86"/>
    <w:rsid w:val="0051209E"/>
    <w:rsid w:val="0051310B"/>
    <w:rsid w:val="00520EFF"/>
    <w:rsid w:val="005212E1"/>
    <w:rsid w:val="0054778D"/>
    <w:rsid w:val="00554C93"/>
    <w:rsid w:val="005555CD"/>
    <w:rsid w:val="0056302C"/>
    <w:rsid w:val="00565A2D"/>
    <w:rsid w:val="005667DD"/>
    <w:rsid w:val="00580FA8"/>
    <w:rsid w:val="00584D81"/>
    <w:rsid w:val="005905F4"/>
    <w:rsid w:val="00590A2D"/>
    <w:rsid w:val="005916BA"/>
    <w:rsid w:val="0059327F"/>
    <w:rsid w:val="00593870"/>
    <w:rsid w:val="00594D77"/>
    <w:rsid w:val="00597380"/>
    <w:rsid w:val="005A1A25"/>
    <w:rsid w:val="005A3366"/>
    <w:rsid w:val="005A550D"/>
    <w:rsid w:val="005A5D4C"/>
    <w:rsid w:val="005A7D12"/>
    <w:rsid w:val="005B2881"/>
    <w:rsid w:val="005C1D3D"/>
    <w:rsid w:val="005C2F90"/>
    <w:rsid w:val="005C6B07"/>
    <w:rsid w:val="005E0EF4"/>
    <w:rsid w:val="005E2E6D"/>
    <w:rsid w:val="005F192E"/>
    <w:rsid w:val="005F538F"/>
    <w:rsid w:val="00612235"/>
    <w:rsid w:val="00620783"/>
    <w:rsid w:val="0062667A"/>
    <w:rsid w:val="006308CF"/>
    <w:rsid w:val="006404BB"/>
    <w:rsid w:val="0064473C"/>
    <w:rsid w:val="00646C9C"/>
    <w:rsid w:val="00650602"/>
    <w:rsid w:val="00651EAE"/>
    <w:rsid w:val="00653101"/>
    <w:rsid w:val="00653D2E"/>
    <w:rsid w:val="006551E4"/>
    <w:rsid w:val="006607CB"/>
    <w:rsid w:val="00661675"/>
    <w:rsid w:val="00663723"/>
    <w:rsid w:val="00665FA4"/>
    <w:rsid w:val="00672EC2"/>
    <w:rsid w:val="006747B1"/>
    <w:rsid w:val="00677965"/>
    <w:rsid w:val="00677C66"/>
    <w:rsid w:val="00681CB5"/>
    <w:rsid w:val="006879B1"/>
    <w:rsid w:val="006A0340"/>
    <w:rsid w:val="006A2E7C"/>
    <w:rsid w:val="006A44B4"/>
    <w:rsid w:val="006A4772"/>
    <w:rsid w:val="006A714C"/>
    <w:rsid w:val="006B121C"/>
    <w:rsid w:val="006B3DEB"/>
    <w:rsid w:val="006B75AB"/>
    <w:rsid w:val="006B7DBE"/>
    <w:rsid w:val="006D2995"/>
    <w:rsid w:val="006D2CEB"/>
    <w:rsid w:val="006D3694"/>
    <w:rsid w:val="006D6606"/>
    <w:rsid w:val="006E2ED0"/>
    <w:rsid w:val="006F59FC"/>
    <w:rsid w:val="007018AF"/>
    <w:rsid w:val="0070282A"/>
    <w:rsid w:val="00703511"/>
    <w:rsid w:val="00703F89"/>
    <w:rsid w:val="00710B45"/>
    <w:rsid w:val="0071209E"/>
    <w:rsid w:val="00713F79"/>
    <w:rsid w:val="007143A8"/>
    <w:rsid w:val="007153E2"/>
    <w:rsid w:val="0071790D"/>
    <w:rsid w:val="00717AE8"/>
    <w:rsid w:val="00717C8A"/>
    <w:rsid w:val="00721061"/>
    <w:rsid w:val="00726150"/>
    <w:rsid w:val="00727D8D"/>
    <w:rsid w:val="00732DEA"/>
    <w:rsid w:val="00735F3C"/>
    <w:rsid w:val="0074057B"/>
    <w:rsid w:val="00744ADE"/>
    <w:rsid w:val="00753F8F"/>
    <w:rsid w:val="0075618E"/>
    <w:rsid w:val="007609FA"/>
    <w:rsid w:val="00767741"/>
    <w:rsid w:val="00770A2E"/>
    <w:rsid w:val="007719A0"/>
    <w:rsid w:val="007736ED"/>
    <w:rsid w:val="00776325"/>
    <w:rsid w:val="00776E30"/>
    <w:rsid w:val="00777E23"/>
    <w:rsid w:val="00784582"/>
    <w:rsid w:val="007869F0"/>
    <w:rsid w:val="0079055F"/>
    <w:rsid w:val="00792E5D"/>
    <w:rsid w:val="007A22DD"/>
    <w:rsid w:val="007A2B77"/>
    <w:rsid w:val="007A791B"/>
    <w:rsid w:val="007A79B9"/>
    <w:rsid w:val="007B3432"/>
    <w:rsid w:val="007B5598"/>
    <w:rsid w:val="007C4902"/>
    <w:rsid w:val="007D07C4"/>
    <w:rsid w:val="007D157B"/>
    <w:rsid w:val="007D4D1C"/>
    <w:rsid w:val="007D6D49"/>
    <w:rsid w:val="007E322F"/>
    <w:rsid w:val="007E601C"/>
    <w:rsid w:val="007E613F"/>
    <w:rsid w:val="007F1994"/>
    <w:rsid w:val="007F1FBA"/>
    <w:rsid w:val="0080309C"/>
    <w:rsid w:val="00804212"/>
    <w:rsid w:val="00806ADA"/>
    <w:rsid w:val="00807087"/>
    <w:rsid w:val="0080711C"/>
    <w:rsid w:val="00811BAA"/>
    <w:rsid w:val="00816BCE"/>
    <w:rsid w:val="00821C77"/>
    <w:rsid w:val="00823386"/>
    <w:rsid w:val="00827DB2"/>
    <w:rsid w:val="008345DE"/>
    <w:rsid w:val="00836CFB"/>
    <w:rsid w:val="008435D7"/>
    <w:rsid w:val="0084527C"/>
    <w:rsid w:val="008468E8"/>
    <w:rsid w:val="00846CAC"/>
    <w:rsid w:val="008532DA"/>
    <w:rsid w:val="00853B2B"/>
    <w:rsid w:val="008544E2"/>
    <w:rsid w:val="008637C3"/>
    <w:rsid w:val="00864958"/>
    <w:rsid w:val="00873EE0"/>
    <w:rsid w:val="008750F4"/>
    <w:rsid w:val="008853BF"/>
    <w:rsid w:val="00885747"/>
    <w:rsid w:val="00885DB5"/>
    <w:rsid w:val="00891541"/>
    <w:rsid w:val="00897F69"/>
    <w:rsid w:val="008A06D6"/>
    <w:rsid w:val="008B676A"/>
    <w:rsid w:val="008B7CC7"/>
    <w:rsid w:val="008C456A"/>
    <w:rsid w:val="008D66D3"/>
    <w:rsid w:val="008E25A4"/>
    <w:rsid w:val="008E4D10"/>
    <w:rsid w:val="008E6919"/>
    <w:rsid w:val="008E6A4D"/>
    <w:rsid w:val="008F20D0"/>
    <w:rsid w:val="008F331F"/>
    <w:rsid w:val="008F3CCD"/>
    <w:rsid w:val="008F496C"/>
    <w:rsid w:val="00913A04"/>
    <w:rsid w:val="0091454B"/>
    <w:rsid w:val="00920D8E"/>
    <w:rsid w:val="00927C09"/>
    <w:rsid w:val="0093427B"/>
    <w:rsid w:val="00937FC4"/>
    <w:rsid w:val="00940C44"/>
    <w:rsid w:val="009422EA"/>
    <w:rsid w:val="00946BE1"/>
    <w:rsid w:val="0095526F"/>
    <w:rsid w:val="009568F7"/>
    <w:rsid w:val="009574D2"/>
    <w:rsid w:val="00961A92"/>
    <w:rsid w:val="0096529D"/>
    <w:rsid w:val="0096672C"/>
    <w:rsid w:val="009671CD"/>
    <w:rsid w:val="00973CA3"/>
    <w:rsid w:val="0098392F"/>
    <w:rsid w:val="00983E7E"/>
    <w:rsid w:val="0098761E"/>
    <w:rsid w:val="0099495A"/>
    <w:rsid w:val="009A026D"/>
    <w:rsid w:val="009A2E28"/>
    <w:rsid w:val="009A3C8A"/>
    <w:rsid w:val="009A3DF5"/>
    <w:rsid w:val="009A4A3E"/>
    <w:rsid w:val="009C563F"/>
    <w:rsid w:val="009D5B3B"/>
    <w:rsid w:val="009D5DD8"/>
    <w:rsid w:val="009D76D7"/>
    <w:rsid w:val="009F3EA2"/>
    <w:rsid w:val="009F4623"/>
    <w:rsid w:val="009F5791"/>
    <w:rsid w:val="009F6DFB"/>
    <w:rsid w:val="00A003DC"/>
    <w:rsid w:val="00A00829"/>
    <w:rsid w:val="00A01A7E"/>
    <w:rsid w:val="00A0271D"/>
    <w:rsid w:val="00A0542F"/>
    <w:rsid w:val="00A05491"/>
    <w:rsid w:val="00A1397C"/>
    <w:rsid w:val="00A1439F"/>
    <w:rsid w:val="00A17BB9"/>
    <w:rsid w:val="00A227FD"/>
    <w:rsid w:val="00A25146"/>
    <w:rsid w:val="00A25623"/>
    <w:rsid w:val="00A30BC7"/>
    <w:rsid w:val="00A31B80"/>
    <w:rsid w:val="00A3247A"/>
    <w:rsid w:val="00A4690C"/>
    <w:rsid w:val="00A46B14"/>
    <w:rsid w:val="00A47C90"/>
    <w:rsid w:val="00A50324"/>
    <w:rsid w:val="00A52AE8"/>
    <w:rsid w:val="00A53495"/>
    <w:rsid w:val="00A53A0C"/>
    <w:rsid w:val="00A57F78"/>
    <w:rsid w:val="00A62547"/>
    <w:rsid w:val="00A6344A"/>
    <w:rsid w:val="00A90A5A"/>
    <w:rsid w:val="00A92FCA"/>
    <w:rsid w:val="00A93837"/>
    <w:rsid w:val="00AA6E08"/>
    <w:rsid w:val="00AB7910"/>
    <w:rsid w:val="00AD1294"/>
    <w:rsid w:val="00AD136D"/>
    <w:rsid w:val="00AD236D"/>
    <w:rsid w:val="00AD577A"/>
    <w:rsid w:val="00AD7289"/>
    <w:rsid w:val="00AF3096"/>
    <w:rsid w:val="00AF4802"/>
    <w:rsid w:val="00AF4862"/>
    <w:rsid w:val="00AF6F87"/>
    <w:rsid w:val="00AF7E48"/>
    <w:rsid w:val="00B02326"/>
    <w:rsid w:val="00B0235B"/>
    <w:rsid w:val="00B02D8C"/>
    <w:rsid w:val="00B06BA2"/>
    <w:rsid w:val="00B206F1"/>
    <w:rsid w:val="00B216EC"/>
    <w:rsid w:val="00B2303A"/>
    <w:rsid w:val="00B23119"/>
    <w:rsid w:val="00B27593"/>
    <w:rsid w:val="00B32DD3"/>
    <w:rsid w:val="00B40603"/>
    <w:rsid w:val="00B4145F"/>
    <w:rsid w:val="00B52FAF"/>
    <w:rsid w:val="00B57BB8"/>
    <w:rsid w:val="00B6027E"/>
    <w:rsid w:val="00B670F2"/>
    <w:rsid w:val="00B7316F"/>
    <w:rsid w:val="00B85E46"/>
    <w:rsid w:val="00B9124B"/>
    <w:rsid w:val="00B9340E"/>
    <w:rsid w:val="00B94F07"/>
    <w:rsid w:val="00B964AB"/>
    <w:rsid w:val="00BA224C"/>
    <w:rsid w:val="00BB4A63"/>
    <w:rsid w:val="00BC206E"/>
    <w:rsid w:val="00BC3C38"/>
    <w:rsid w:val="00BD5AFD"/>
    <w:rsid w:val="00BF351B"/>
    <w:rsid w:val="00BF5053"/>
    <w:rsid w:val="00C10CD7"/>
    <w:rsid w:val="00C10F90"/>
    <w:rsid w:val="00C12515"/>
    <w:rsid w:val="00C13D1E"/>
    <w:rsid w:val="00C16FBB"/>
    <w:rsid w:val="00C25D04"/>
    <w:rsid w:val="00C33D13"/>
    <w:rsid w:val="00C348E2"/>
    <w:rsid w:val="00C36DAB"/>
    <w:rsid w:val="00C4082E"/>
    <w:rsid w:val="00C41EA7"/>
    <w:rsid w:val="00C50941"/>
    <w:rsid w:val="00C6204A"/>
    <w:rsid w:val="00C73E3F"/>
    <w:rsid w:val="00C90C96"/>
    <w:rsid w:val="00C91280"/>
    <w:rsid w:val="00CA2B25"/>
    <w:rsid w:val="00CB35DF"/>
    <w:rsid w:val="00CD0405"/>
    <w:rsid w:val="00CE4525"/>
    <w:rsid w:val="00CF4A37"/>
    <w:rsid w:val="00D002A4"/>
    <w:rsid w:val="00D00A14"/>
    <w:rsid w:val="00D0449F"/>
    <w:rsid w:val="00D254BD"/>
    <w:rsid w:val="00D41FD2"/>
    <w:rsid w:val="00D4388E"/>
    <w:rsid w:val="00D62F65"/>
    <w:rsid w:val="00D647F1"/>
    <w:rsid w:val="00D652EE"/>
    <w:rsid w:val="00D67284"/>
    <w:rsid w:val="00D71E77"/>
    <w:rsid w:val="00D877D8"/>
    <w:rsid w:val="00D92978"/>
    <w:rsid w:val="00D92A6D"/>
    <w:rsid w:val="00D94FE9"/>
    <w:rsid w:val="00D9749D"/>
    <w:rsid w:val="00DB0CD7"/>
    <w:rsid w:val="00DB0EFE"/>
    <w:rsid w:val="00DB6BB0"/>
    <w:rsid w:val="00DB7D1B"/>
    <w:rsid w:val="00DC7CF0"/>
    <w:rsid w:val="00DD2459"/>
    <w:rsid w:val="00DD3DB0"/>
    <w:rsid w:val="00DE271A"/>
    <w:rsid w:val="00DE5769"/>
    <w:rsid w:val="00DF3470"/>
    <w:rsid w:val="00DF54BE"/>
    <w:rsid w:val="00E01D75"/>
    <w:rsid w:val="00E046DB"/>
    <w:rsid w:val="00E058E3"/>
    <w:rsid w:val="00E16406"/>
    <w:rsid w:val="00E167E1"/>
    <w:rsid w:val="00E208BC"/>
    <w:rsid w:val="00E21DD9"/>
    <w:rsid w:val="00E43A6C"/>
    <w:rsid w:val="00E44A80"/>
    <w:rsid w:val="00E57077"/>
    <w:rsid w:val="00E63B85"/>
    <w:rsid w:val="00E64EAA"/>
    <w:rsid w:val="00E75303"/>
    <w:rsid w:val="00E80366"/>
    <w:rsid w:val="00E803F8"/>
    <w:rsid w:val="00E815F4"/>
    <w:rsid w:val="00E938CD"/>
    <w:rsid w:val="00E97216"/>
    <w:rsid w:val="00EB09B5"/>
    <w:rsid w:val="00EB1E77"/>
    <w:rsid w:val="00EB211B"/>
    <w:rsid w:val="00EB23F8"/>
    <w:rsid w:val="00EB528B"/>
    <w:rsid w:val="00EC01DF"/>
    <w:rsid w:val="00EC3B1A"/>
    <w:rsid w:val="00EC43ED"/>
    <w:rsid w:val="00ED0209"/>
    <w:rsid w:val="00ED07F5"/>
    <w:rsid w:val="00EE31FA"/>
    <w:rsid w:val="00EE6989"/>
    <w:rsid w:val="00EF35B7"/>
    <w:rsid w:val="00EF76E6"/>
    <w:rsid w:val="00F00E13"/>
    <w:rsid w:val="00F13EE6"/>
    <w:rsid w:val="00F232BB"/>
    <w:rsid w:val="00F24F55"/>
    <w:rsid w:val="00F2687F"/>
    <w:rsid w:val="00F34ADA"/>
    <w:rsid w:val="00F36AD7"/>
    <w:rsid w:val="00F439C1"/>
    <w:rsid w:val="00F452DF"/>
    <w:rsid w:val="00F6569D"/>
    <w:rsid w:val="00F65A52"/>
    <w:rsid w:val="00F66D1A"/>
    <w:rsid w:val="00F704DD"/>
    <w:rsid w:val="00F74E76"/>
    <w:rsid w:val="00F75504"/>
    <w:rsid w:val="00F838FF"/>
    <w:rsid w:val="00F92249"/>
    <w:rsid w:val="00F941E2"/>
    <w:rsid w:val="00F94A44"/>
    <w:rsid w:val="00F9668A"/>
    <w:rsid w:val="00FA2E6F"/>
    <w:rsid w:val="00FA7625"/>
    <w:rsid w:val="00FB2F74"/>
    <w:rsid w:val="00FB55C3"/>
    <w:rsid w:val="00FB56B2"/>
    <w:rsid w:val="00FB6671"/>
    <w:rsid w:val="00FB7A7E"/>
    <w:rsid w:val="00FC3F20"/>
    <w:rsid w:val="00FD192A"/>
    <w:rsid w:val="00FD42CE"/>
    <w:rsid w:val="00FE136E"/>
    <w:rsid w:val="00FE1A83"/>
    <w:rsid w:val="00FE1D4F"/>
    <w:rsid w:val="00FE45C9"/>
    <w:rsid w:val="00FE63C0"/>
    <w:rsid w:val="00FE685B"/>
    <w:rsid w:val="00FF78AA"/>
    <w:rsid w:val="03708881"/>
    <w:rsid w:val="0395F880"/>
    <w:rsid w:val="05A6D496"/>
    <w:rsid w:val="0A8B5CEF"/>
    <w:rsid w:val="0DA10F66"/>
    <w:rsid w:val="1006048E"/>
    <w:rsid w:val="11FFDAB2"/>
    <w:rsid w:val="142B918A"/>
    <w:rsid w:val="1ABA2FC2"/>
    <w:rsid w:val="1E66993E"/>
    <w:rsid w:val="337F3DEC"/>
    <w:rsid w:val="34A63AF9"/>
    <w:rsid w:val="3A5E9211"/>
    <w:rsid w:val="4CDE2523"/>
    <w:rsid w:val="4E88787F"/>
    <w:rsid w:val="4EB0CD6B"/>
    <w:rsid w:val="5B6A6E35"/>
    <w:rsid w:val="6555E38C"/>
    <w:rsid w:val="670BE627"/>
    <w:rsid w:val="6A4EE2ED"/>
    <w:rsid w:val="6E236CAC"/>
    <w:rsid w:val="72BFABF2"/>
    <w:rsid w:val="72F12B89"/>
    <w:rsid w:val="73E117F7"/>
    <w:rsid w:val="78AE5617"/>
    <w:rsid w:val="7B38484D"/>
    <w:rsid w:val="7BF1E5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2D502D"/>
  <w15:chartTrackingRefBased/>
  <w15:docId w15:val="{910669F3-5C0B-4D73-9AA1-69B5531BC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747D"/>
  </w:style>
  <w:style w:type="paragraph" w:styleId="Heading1">
    <w:name w:val="heading 1"/>
    <w:basedOn w:val="Normal"/>
    <w:next w:val="Normal"/>
    <w:link w:val="Heading1Char"/>
    <w:uiPriority w:val="9"/>
    <w:qFormat/>
    <w:rsid w:val="0015747D"/>
    <w:pPr>
      <w:keepNext/>
      <w:keepLines/>
      <w:spacing w:before="400" w:after="40"/>
      <w:outlineLvl w:val="0"/>
    </w:pPr>
    <w:rPr>
      <w:rFonts w:asciiTheme="majorHAnsi" w:eastAsiaTheme="majorEastAsia" w:hAnsiTheme="majorHAnsi" w:cstheme="majorBidi"/>
      <w:color w:val="0A2F41" w:themeColor="accent1" w:themeShade="80"/>
      <w:sz w:val="36"/>
      <w:szCs w:val="36"/>
    </w:rPr>
  </w:style>
  <w:style w:type="paragraph" w:styleId="Heading2">
    <w:name w:val="heading 2"/>
    <w:basedOn w:val="Normal"/>
    <w:next w:val="Normal"/>
    <w:link w:val="Heading2Char"/>
    <w:uiPriority w:val="9"/>
    <w:semiHidden/>
    <w:unhideWhenUsed/>
    <w:qFormat/>
    <w:rsid w:val="0015747D"/>
    <w:pPr>
      <w:keepNext/>
      <w:keepLines/>
      <w:spacing w:before="4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747D"/>
    <w:pPr>
      <w:keepNext/>
      <w:keepLines/>
      <w:spacing w:before="40"/>
      <w:outlineLvl w:val="2"/>
    </w:pPr>
    <w:rPr>
      <w:rFonts w:asciiTheme="majorHAnsi" w:eastAsiaTheme="majorEastAsia" w:hAnsiTheme="maj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747D"/>
    <w:pPr>
      <w:keepNext/>
      <w:keepLines/>
      <w:spacing w:before="40"/>
      <w:outlineLvl w:val="3"/>
    </w:pPr>
    <w:rPr>
      <w:rFonts w:asciiTheme="majorHAnsi" w:eastAsiaTheme="majorEastAsia" w:hAnsiTheme="majorHAnsi" w:cstheme="majorBidi"/>
      <w:color w:val="0F4761" w:themeColor="accent1" w:themeShade="BF"/>
      <w:sz w:val="24"/>
      <w:szCs w:val="24"/>
    </w:rPr>
  </w:style>
  <w:style w:type="paragraph" w:styleId="Heading5">
    <w:name w:val="heading 5"/>
    <w:basedOn w:val="Normal"/>
    <w:next w:val="Normal"/>
    <w:link w:val="Heading5Char"/>
    <w:uiPriority w:val="9"/>
    <w:semiHidden/>
    <w:unhideWhenUsed/>
    <w:qFormat/>
    <w:rsid w:val="0015747D"/>
    <w:pPr>
      <w:keepNext/>
      <w:keepLines/>
      <w:spacing w:before="40"/>
      <w:outlineLvl w:val="4"/>
    </w:pPr>
    <w:rPr>
      <w:rFonts w:asciiTheme="majorHAnsi" w:eastAsiaTheme="majorEastAsia" w:hAnsiTheme="majorHAnsi" w:cstheme="majorBidi"/>
      <w:caps/>
      <w:color w:val="0F4761" w:themeColor="accent1" w:themeShade="BF"/>
    </w:rPr>
  </w:style>
  <w:style w:type="paragraph" w:styleId="Heading6">
    <w:name w:val="heading 6"/>
    <w:basedOn w:val="Normal"/>
    <w:next w:val="Normal"/>
    <w:link w:val="Heading6Char"/>
    <w:uiPriority w:val="9"/>
    <w:semiHidden/>
    <w:unhideWhenUsed/>
    <w:qFormat/>
    <w:rsid w:val="0015747D"/>
    <w:pPr>
      <w:keepNext/>
      <w:keepLines/>
      <w:spacing w:before="40"/>
      <w:outlineLvl w:val="5"/>
    </w:pPr>
    <w:rPr>
      <w:rFonts w:asciiTheme="majorHAnsi" w:eastAsiaTheme="majorEastAsia" w:hAnsiTheme="majorHAnsi" w:cstheme="majorBidi"/>
      <w:i/>
      <w:iCs/>
      <w:caps/>
      <w:color w:val="0A2F41" w:themeColor="accent1" w:themeShade="80"/>
    </w:rPr>
  </w:style>
  <w:style w:type="paragraph" w:styleId="Heading7">
    <w:name w:val="heading 7"/>
    <w:basedOn w:val="Normal"/>
    <w:next w:val="Normal"/>
    <w:link w:val="Heading7Char"/>
    <w:uiPriority w:val="9"/>
    <w:semiHidden/>
    <w:unhideWhenUsed/>
    <w:qFormat/>
    <w:rsid w:val="0015747D"/>
    <w:pPr>
      <w:keepNext/>
      <w:keepLines/>
      <w:spacing w:before="40"/>
      <w:outlineLvl w:val="6"/>
    </w:pPr>
    <w:rPr>
      <w:rFonts w:asciiTheme="majorHAnsi" w:eastAsiaTheme="majorEastAsia" w:hAnsiTheme="majorHAnsi" w:cstheme="majorBidi"/>
      <w:b/>
      <w:bCs/>
      <w:color w:val="0A2F41" w:themeColor="accent1" w:themeShade="80"/>
    </w:rPr>
  </w:style>
  <w:style w:type="paragraph" w:styleId="Heading8">
    <w:name w:val="heading 8"/>
    <w:basedOn w:val="Normal"/>
    <w:next w:val="Normal"/>
    <w:link w:val="Heading8Char"/>
    <w:uiPriority w:val="9"/>
    <w:semiHidden/>
    <w:unhideWhenUsed/>
    <w:qFormat/>
    <w:rsid w:val="0015747D"/>
    <w:pPr>
      <w:keepNext/>
      <w:keepLines/>
      <w:spacing w:before="40"/>
      <w:outlineLvl w:val="7"/>
    </w:pPr>
    <w:rPr>
      <w:rFonts w:asciiTheme="majorHAnsi" w:eastAsiaTheme="majorEastAsia" w:hAnsiTheme="majorHAnsi" w:cstheme="majorBidi"/>
      <w:b/>
      <w:bCs/>
      <w:i/>
      <w:iCs/>
      <w:color w:val="0A2F41" w:themeColor="accent1" w:themeShade="80"/>
    </w:rPr>
  </w:style>
  <w:style w:type="paragraph" w:styleId="Heading9">
    <w:name w:val="heading 9"/>
    <w:basedOn w:val="Normal"/>
    <w:next w:val="Normal"/>
    <w:link w:val="Heading9Char"/>
    <w:uiPriority w:val="9"/>
    <w:semiHidden/>
    <w:unhideWhenUsed/>
    <w:qFormat/>
    <w:rsid w:val="0015747D"/>
    <w:pPr>
      <w:keepNext/>
      <w:keepLines/>
      <w:spacing w:before="40"/>
      <w:outlineLvl w:val="8"/>
    </w:pPr>
    <w:rPr>
      <w:rFonts w:asciiTheme="majorHAnsi" w:eastAsiaTheme="majorEastAsia" w:hAnsiTheme="majorHAnsi" w:cstheme="majorBidi"/>
      <w:i/>
      <w:iCs/>
      <w:color w:val="0A2F41"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747D"/>
    <w:rPr>
      <w:rFonts w:asciiTheme="majorHAnsi" w:eastAsiaTheme="majorEastAsia" w:hAnsiTheme="majorHAnsi" w:cstheme="majorBidi"/>
      <w:color w:val="0A2F41" w:themeColor="accent1" w:themeShade="80"/>
      <w:sz w:val="36"/>
      <w:szCs w:val="36"/>
    </w:rPr>
  </w:style>
  <w:style w:type="character" w:customStyle="1" w:styleId="Heading2Char">
    <w:name w:val="Heading 2 Char"/>
    <w:basedOn w:val="DefaultParagraphFont"/>
    <w:link w:val="Heading2"/>
    <w:uiPriority w:val="9"/>
    <w:semiHidden/>
    <w:rsid w:val="001574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747D"/>
    <w:rPr>
      <w:rFonts w:asciiTheme="majorHAnsi" w:eastAsiaTheme="majorEastAsia" w:hAnsiTheme="maj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747D"/>
    <w:rPr>
      <w:rFonts w:asciiTheme="majorHAnsi" w:eastAsiaTheme="majorEastAsia" w:hAnsiTheme="majorHAnsi" w:cstheme="majorBidi"/>
      <w:color w:val="0F4761" w:themeColor="accent1" w:themeShade="BF"/>
      <w:sz w:val="24"/>
      <w:szCs w:val="24"/>
    </w:rPr>
  </w:style>
  <w:style w:type="character" w:customStyle="1" w:styleId="Heading5Char">
    <w:name w:val="Heading 5 Char"/>
    <w:basedOn w:val="DefaultParagraphFont"/>
    <w:link w:val="Heading5"/>
    <w:uiPriority w:val="9"/>
    <w:semiHidden/>
    <w:rsid w:val="0015747D"/>
    <w:rPr>
      <w:rFonts w:asciiTheme="majorHAnsi" w:eastAsiaTheme="majorEastAsia" w:hAnsiTheme="majorHAnsi" w:cstheme="majorBidi"/>
      <w:caps/>
      <w:color w:val="0F4761" w:themeColor="accent1" w:themeShade="BF"/>
    </w:rPr>
  </w:style>
  <w:style w:type="character" w:customStyle="1" w:styleId="Heading6Char">
    <w:name w:val="Heading 6 Char"/>
    <w:basedOn w:val="DefaultParagraphFont"/>
    <w:link w:val="Heading6"/>
    <w:uiPriority w:val="9"/>
    <w:semiHidden/>
    <w:rsid w:val="0015747D"/>
    <w:rPr>
      <w:rFonts w:asciiTheme="majorHAnsi" w:eastAsiaTheme="majorEastAsia" w:hAnsiTheme="majorHAnsi" w:cstheme="majorBidi"/>
      <w:i/>
      <w:iCs/>
      <w:caps/>
      <w:color w:val="0A2F41" w:themeColor="accent1" w:themeShade="80"/>
    </w:rPr>
  </w:style>
  <w:style w:type="character" w:customStyle="1" w:styleId="Heading7Char">
    <w:name w:val="Heading 7 Char"/>
    <w:basedOn w:val="DefaultParagraphFont"/>
    <w:link w:val="Heading7"/>
    <w:uiPriority w:val="9"/>
    <w:semiHidden/>
    <w:rsid w:val="0015747D"/>
    <w:rPr>
      <w:rFonts w:asciiTheme="majorHAnsi" w:eastAsiaTheme="majorEastAsia" w:hAnsiTheme="majorHAnsi" w:cstheme="majorBidi"/>
      <w:b/>
      <w:bCs/>
      <w:color w:val="0A2F41" w:themeColor="accent1" w:themeShade="80"/>
    </w:rPr>
  </w:style>
  <w:style w:type="character" w:customStyle="1" w:styleId="Heading8Char">
    <w:name w:val="Heading 8 Char"/>
    <w:basedOn w:val="DefaultParagraphFont"/>
    <w:link w:val="Heading8"/>
    <w:uiPriority w:val="9"/>
    <w:semiHidden/>
    <w:rsid w:val="0015747D"/>
    <w:rPr>
      <w:rFonts w:asciiTheme="majorHAnsi" w:eastAsiaTheme="majorEastAsia" w:hAnsiTheme="majorHAnsi" w:cstheme="majorBidi"/>
      <w:b/>
      <w:bCs/>
      <w:i/>
      <w:iCs/>
      <w:color w:val="0A2F41" w:themeColor="accent1" w:themeShade="80"/>
    </w:rPr>
  </w:style>
  <w:style w:type="character" w:customStyle="1" w:styleId="Heading9Char">
    <w:name w:val="Heading 9 Char"/>
    <w:basedOn w:val="DefaultParagraphFont"/>
    <w:link w:val="Heading9"/>
    <w:uiPriority w:val="9"/>
    <w:semiHidden/>
    <w:rsid w:val="0015747D"/>
    <w:rPr>
      <w:rFonts w:asciiTheme="majorHAnsi" w:eastAsiaTheme="majorEastAsia" w:hAnsiTheme="majorHAnsi" w:cstheme="majorBidi"/>
      <w:i/>
      <w:iCs/>
      <w:color w:val="0A2F41" w:themeColor="accent1" w:themeShade="80"/>
    </w:rPr>
  </w:style>
  <w:style w:type="paragraph" w:styleId="Title">
    <w:name w:val="Title"/>
    <w:basedOn w:val="Normal"/>
    <w:next w:val="Normal"/>
    <w:link w:val="TitleChar"/>
    <w:uiPriority w:val="10"/>
    <w:qFormat/>
    <w:rsid w:val="0015747D"/>
    <w:pPr>
      <w:spacing w:line="204" w:lineRule="auto"/>
      <w:contextualSpacing/>
    </w:pPr>
    <w:rPr>
      <w:rFonts w:asciiTheme="majorHAnsi" w:eastAsiaTheme="majorEastAsia" w:hAnsiTheme="majorHAnsi" w:cstheme="majorBidi"/>
      <w:caps/>
      <w:color w:val="0E2841" w:themeColor="text2"/>
      <w:spacing w:val="-15"/>
      <w:sz w:val="72"/>
      <w:szCs w:val="72"/>
    </w:rPr>
  </w:style>
  <w:style w:type="character" w:customStyle="1" w:styleId="TitleChar">
    <w:name w:val="Title Char"/>
    <w:basedOn w:val="DefaultParagraphFont"/>
    <w:link w:val="Title"/>
    <w:uiPriority w:val="10"/>
    <w:rsid w:val="0015747D"/>
    <w:rPr>
      <w:rFonts w:asciiTheme="majorHAnsi" w:eastAsiaTheme="majorEastAsia" w:hAnsiTheme="majorHAnsi" w:cstheme="majorBidi"/>
      <w:caps/>
      <w:color w:val="0E2841" w:themeColor="text2"/>
      <w:spacing w:val="-15"/>
      <w:sz w:val="72"/>
      <w:szCs w:val="72"/>
    </w:rPr>
  </w:style>
  <w:style w:type="paragraph" w:styleId="Subtitle">
    <w:name w:val="Subtitle"/>
    <w:basedOn w:val="Normal"/>
    <w:next w:val="Normal"/>
    <w:link w:val="SubtitleChar"/>
    <w:uiPriority w:val="11"/>
    <w:qFormat/>
    <w:rsid w:val="0015747D"/>
    <w:pPr>
      <w:numPr>
        <w:ilvl w:val="1"/>
      </w:numPr>
      <w:spacing w:after="240"/>
    </w:pPr>
    <w:rPr>
      <w:rFonts w:asciiTheme="majorHAnsi" w:eastAsiaTheme="majorEastAsia" w:hAnsiTheme="majorHAnsi" w:cstheme="majorBidi"/>
      <w:color w:val="156082" w:themeColor="accent1"/>
      <w:sz w:val="28"/>
      <w:szCs w:val="28"/>
    </w:rPr>
  </w:style>
  <w:style w:type="character" w:customStyle="1" w:styleId="SubtitleChar">
    <w:name w:val="Subtitle Char"/>
    <w:basedOn w:val="DefaultParagraphFont"/>
    <w:link w:val="Subtitle"/>
    <w:uiPriority w:val="11"/>
    <w:rsid w:val="0015747D"/>
    <w:rPr>
      <w:rFonts w:asciiTheme="majorHAnsi" w:eastAsiaTheme="majorEastAsia" w:hAnsiTheme="majorHAnsi" w:cstheme="majorBidi"/>
      <w:color w:val="156082" w:themeColor="accent1"/>
      <w:sz w:val="28"/>
      <w:szCs w:val="28"/>
    </w:rPr>
  </w:style>
  <w:style w:type="paragraph" w:styleId="Quote">
    <w:name w:val="Quote"/>
    <w:basedOn w:val="Normal"/>
    <w:next w:val="Normal"/>
    <w:link w:val="QuoteChar"/>
    <w:uiPriority w:val="29"/>
    <w:qFormat/>
    <w:rsid w:val="0015747D"/>
    <w:pPr>
      <w:spacing w:before="120" w:after="120"/>
      <w:ind w:left="720"/>
    </w:pPr>
    <w:rPr>
      <w:color w:val="0E2841" w:themeColor="text2"/>
      <w:sz w:val="24"/>
      <w:szCs w:val="24"/>
    </w:rPr>
  </w:style>
  <w:style w:type="character" w:customStyle="1" w:styleId="QuoteChar">
    <w:name w:val="Quote Char"/>
    <w:basedOn w:val="DefaultParagraphFont"/>
    <w:link w:val="Quote"/>
    <w:uiPriority w:val="29"/>
    <w:rsid w:val="0015747D"/>
    <w:rPr>
      <w:color w:val="0E2841" w:themeColor="text2"/>
      <w:sz w:val="24"/>
      <w:szCs w:val="24"/>
    </w:rPr>
  </w:style>
  <w:style w:type="paragraph" w:styleId="ListParagraph">
    <w:name w:val="List Paragraph"/>
    <w:basedOn w:val="Normal"/>
    <w:uiPriority w:val="34"/>
    <w:qFormat/>
    <w:rsid w:val="005A3366"/>
    <w:pPr>
      <w:ind w:left="720"/>
      <w:contextualSpacing/>
    </w:pPr>
  </w:style>
  <w:style w:type="character" w:styleId="IntenseEmphasis">
    <w:name w:val="Intense Emphasis"/>
    <w:basedOn w:val="DefaultParagraphFont"/>
    <w:uiPriority w:val="21"/>
    <w:qFormat/>
    <w:rsid w:val="0015747D"/>
    <w:rPr>
      <w:b/>
      <w:bCs/>
      <w:i/>
      <w:iCs/>
    </w:rPr>
  </w:style>
  <w:style w:type="paragraph" w:styleId="IntenseQuote">
    <w:name w:val="Intense Quote"/>
    <w:basedOn w:val="Normal"/>
    <w:next w:val="Normal"/>
    <w:link w:val="IntenseQuoteChar"/>
    <w:uiPriority w:val="30"/>
    <w:qFormat/>
    <w:rsid w:val="0015747D"/>
    <w:pPr>
      <w:spacing w:before="100" w:beforeAutospacing="1" w:after="240"/>
      <w:ind w:left="720"/>
      <w:jc w:val="center"/>
    </w:pPr>
    <w:rPr>
      <w:rFonts w:asciiTheme="majorHAnsi" w:eastAsiaTheme="majorEastAsia" w:hAnsiTheme="majorHAnsi" w:cstheme="majorBidi"/>
      <w:color w:val="0E2841" w:themeColor="text2"/>
      <w:spacing w:val="-6"/>
      <w:sz w:val="32"/>
      <w:szCs w:val="32"/>
    </w:rPr>
  </w:style>
  <w:style w:type="character" w:customStyle="1" w:styleId="IntenseQuoteChar">
    <w:name w:val="Intense Quote Char"/>
    <w:basedOn w:val="DefaultParagraphFont"/>
    <w:link w:val="IntenseQuote"/>
    <w:uiPriority w:val="30"/>
    <w:rsid w:val="0015747D"/>
    <w:rPr>
      <w:rFonts w:asciiTheme="majorHAnsi" w:eastAsiaTheme="majorEastAsia" w:hAnsiTheme="majorHAnsi" w:cstheme="majorBidi"/>
      <w:color w:val="0E2841" w:themeColor="text2"/>
      <w:spacing w:val="-6"/>
      <w:sz w:val="32"/>
      <w:szCs w:val="32"/>
    </w:rPr>
  </w:style>
  <w:style w:type="character" w:styleId="IntenseReference">
    <w:name w:val="Intense Reference"/>
    <w:basedOn w:val="DefaultParagraphFont"/>
    <w:uiPriority w:val="32"/>
    <w:qFormat/>
    <w:rsid w:val="0015747D"/>
    <w:rPr>
      <w:b/>
      <w:bCs/>
      <w:smallCaps/>
      <w:color w:val="0E2841" w:themeColor="text2"/>
      <w:u w:val="single"/>
    </w:rPr>
  </w:style>
  <w:style w:type="character" w:styleId="Hyperlink">
    <w:name w:val="Hyperlink"/>
    <w:basedOn w:val="DefaultParagraphFont"/>
    <w:uiPriority w:val="99"/>
    <w:unhideWhenUsed/>
    <w:rsid w:val="005A3366"/>
    <w:rPr>
      <w:color w:val="467886" w:themeColor="hyperlink"/>
      <w:u w:val="single"/>
    </w:rPr>
  </w:style>
  <w:style w:type="character" w:styleId="UnresolvedMention">
    <w:name w:val="Unresolved Mention"/>
    <w:basedOn w:val="DefaultParagraphFont"/>
    <w:uiPriority w:val="99"/>
    <w:semiHidden/>
    <w:unhideWhenUsed/>
    <w:rsid w:val="005A3366"/>
    <w:rPr>
      <w:color w:val="605E5C"/>
      <w:shd w:val="clear" w:color="auto" w:fill="E1DFDD"/>
    </w:rPr>
  </w:style>
  <w:style w:type="table" w:customStyle="1" w:styleId="StatusReportTable">
    <w:name w:val="Status Report Table"/>
    <w:basedOn w:val="TableNormal"/>
    <w:uiPriority w:val="99"/>
    <w:rsid w:val="00413A8F"/>
    <w:pPr>
      <w:spacing w:before="40" w:after="40"/>
    </w:pPr>
    <w:rPr>
      <w:color w:val="FFFFFF" w:themeColor="background1"/>
      <w:lang w:val="en-US"/>
    </w:rPr>
    <w:tblPr>
      <w:tblInd w:w="0" w:type="nil"/>
      <w:tblBorders>
        <w:insideH w:val="single" w:sz="12" w:space="0" w:color="FFFFFF" w:themeColor="background1"/>
        <w:insideV w:val="single" w:sz="12" w:space="0" w:color="FFFFFF" w:themeColor="background1"/>
      </w:tblBorders>
    </w:tblPr>
    <w:tcPr>
      <w:shd w:val="clear" w:color="auto" w:fill="C1E4F5" w:themeFill="accent1" w:themeFillTint="33"/>
    </w:tcPr>
    <w:tblStylePr w:type="firstRow">
      <w:pPr>
        <w:jc w:val="left"/>
      </w:pPr>
      <w:rPr>
        <w:rFonts w:asciiTheme="majorHAnsi" w:hAnsiTheme="majorHAnsi" w:hint="default"/>
        <w:b w:val="0"/>
        <w:i w:val="0"/>
        <w:caps w:val="0"/>
        <w:smallCaps w:val="0"/>
        <w:color w:val="FFFFFF" w:themeColor="background1"/>
        <w:sz w:val="20"/>
        <w:szCs w:val="20"/>
      </w:rPr>
      <w:tblPr/>
      <w:tcPr>
        <w:tcBorders>
          <w:top w:val="nil"/>
          <w:left w:val="nil"/>
          <w:bottom w:val="nil"/>
          <w:right w:val="nil"/>
          <w:insideH w:val="single" w:sz="12" w:space="0" w:color="FFFFFF" w:themeColor="background1"/>
          <w:insideV w:val="single" w:sz="12" w:space="0" w:color="FFFFFF" w:themeColor="background1"/>
          <w:tl2br w:val="nil"/>
          <w:tr2bl w:val="nil"/>
        </w:tcBorders>
        <w:shd w:val="clear" w:color="auto" w:fill="196B24" w:themeFill="accent3"/>
      </w:tcPr>
    </w:tblStylePr>
  </w:style>
  <w:style w:type="paragraph" w:styleId="NormalWeb">
    <w:name w:val="Normal (Web)"/>
    <w:basedOn w:val="Normal"/>
    <w:uiPriority w:val="99"/>
    <w:semiHidden/>
    <w:unhideWhenUsed/>
    <w:rsid w:val="003A330B"/>
    <w:pPr>
      <w:spacing w:before="100" w:beforeAutospacing="1" w:after="100" w:afterAutospacing="1"/>
    </w:pPr>
    <w:rPr>
      <w:rFonts w:ascii="Times New Roman" w:eastAsia="Times New Roman" w:hAnsi="Times New Roman" w:cs="Times New Roman"/>
      <w:lang w:eastAsia="en-GB"/>
    </w:rPr>
  </w:style>
  <w:style w:type="table" w:customStyle="1" w:styleId="TableGrid">
    <w:name w:val="TableGrid"/>
    <w:rsid w:val="00240256"/>
    <w:rPr>
      <w:lang w:eastAsia="en-GB"/>
    </w:rPr>
    <w:tblPr>
      <w:tblCellMar>
        <w:top w:w="0" w:type="dxa"/>
        <w:left w:w="0" w:type="dxa"/>
        <w:bottom w:w="0" w:type="dxa"/>
        <w:right w:w="0" w:type="dxa"/>
      </w:tblCellMar>
    </w:tblPr>
  </w:style>
  <w:style w:type="character" w:styleId="FollowedHyperlink">
    <w:name w:val="FollowedHyperlink"/>
    <w:basedOn w:val="DefaultParagraphFont"/>
    <w:uiPriority w:val="99"/>
    <w:semiHidden/>
    <w:unhideWhenUsed/>
    <w:rsid w:val="00B6027E"/>
    <w:rPr>
      <w:color w:val="96607D" w:themeColor="followedHyperlink"/>
      <w:u w:val="single"/>
    </w:rPr>
  </w:style>
  <w:style w:type="paragraph" w:styleId="Caption">
    <w:name w:val="caption"/>
    <w:basedOn w:val="Normal"/>
    <w:next w:val="Normal"/>
    <w:uiPriority w:val="35"/>
    <w:semiHidden/>
    <w:unhideWhenUsed/>
    <w:qFormat/>
    <w:rsid w:val="0015747D"/>
    <w:rPr>
      <w:b/>
      <w:bCs/>
      <w:smallCaps/>
      <w:color w:val="0E2841" w:themeColor="text2"/>
    </w:rPr>
  </w:style>
  <w:style w:type="character" w:styleId="Strong">
    <w:name w:val="Strong"/>
    <w:basedOn w:val="DefaultParagraphFont"/>
    <w:uiPriority w:val="22"/>
    <w:qFormat/>
    <w:rsid w:val="0015747D"/>
    <w:rPr>
      <w:b/>
      <w:bCs/>
    </w:rPr>
  </w:style>
  <w:style w:type="character" w:styleId="Emphasis">
    <w:name w:val="Emphasis"/>
    <w:basedOn w:val="DefaultParagraphFont"/>
    <w:uiPriority w:val="20"/>
    <w:qFormat/>
    <w:rsid w:val="0015747D"/>
    <w:rPr>
      <w:i/>
      <w:iCs/>
    </w:rPr>
  </w:style>
  <w:style w:type="paragraph" w:styleId="NoSpacing">
    <w:name w:val="No Spacing"/>
    <w:uiPriority w:val="1"/>
    <w:qFormat/>
    <w:rsid w:val="0015747D"/>
  </w:style>
  <w:style w:type="character" w:styleId="SubtleEmphasis">
    <w:name w:val="Subtle Emphasis"/>
    <w:basedOn w:val="DefaultParagraphFont"/>
    <w:uiPriority w:val="19"/>
    <w:qFormat/>
    <w:rsid w:val="0015747D"/>
    <w:rPr>
      <w:i/>
      <w:iCs/>
      <w:color w:val="595959" w:themeColor="text1" w:themeTint="A6"/>
    </w:rPr>
  </w:style>
  <w:style w:type="character" w:styleId="SubtleReference">
    <w:name w:val="Subtle Reference"/>
    <w:basedOn w:val="DefaultParagraphFont"/>
    <w:uiPriority w:val="31"/>
    <w:qFormat/>
    <w:rsid w:val="0015747D"/>
    <w:rPr>
      <w:smallCaps/>
      <w:color w:val="595959" w:themeColor="text1" w:themeTint="A6"/>
      <w:u w:val="none" w:color="7F7F7F" w:themeColor="text1" w:themeTint="80"/>
      <w:bdr w:val="none" w:sz="0" w:space="0" w:color="auto"/>
    </w:rPr>
  </w:style>
  <w:style w:type="character" w:styleId="BookTitle">
    <w:name w:val="Book Title"/>
    <w:basedOn w:val="DefaultParagraphFont"/>
    <w:uiPriority w:val="33"/>
    <w:qFormat/>
    <w:rsid w:val="0015747D"/>
    <w:rPr>
      <w:b/>
      <w:bCs/>
      <w:smallCaps/>
      <w:spacing w:val="10"/>
    </w:rPr>
  </w:style>
  <w:style w:type="paragraph" w:styleId="TOCHeading">
    <w:name w:val="TOC Heading"/>
    <w:basedOn w:val="Heading1"/>
    <w:next w:val="Normal"/>
    <w:uiPriority w:val="39"/>
    <w:semiHidden/>
    <w:unhideWhenUsed/>
    <w:qFormat/>
    <w:rsid w:val="0015747D"/>
    <w:pPr>
      <w:outlineLvl w:val="9"/>
    </w:pPr>
  </w:style>
  <w:style w:type="character" w:styleId="SmartLink">
    <w:name w:val="Smart Link"/>
    <w:basedOn w:val="DefaultParagraphFont"/>
    <w:uiPriority w:val="99"/>
    <w:semiHidden/>
    <w:unhideWhenUsed/>
    <w:rsid w:val="00442F3E"/>
    <w:rPr>
      <w:color w:val="0000FF"/>
      <w:u w:val="single"/>
      <w:shd w:val="clear" w:color="auto" w:fill="F3F2F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732676">
      <w:bodyDiv w:val="1"/>
      <w:marLeft w:val="0"/>
      <w:marRight w:val="0"/>
      <w:marTop w:val="0"/>
      <w:marBottom w:val="0"/>
      <w:divBdr>
        <w:top w:val="none" w:sz="0" w:space="0" w:color="auto"/>
        <w:left w:val="none" w:sz="0" w:space="0" w:color="auto"/>
        <w:bottom w:val="none" w:sz="0" w:space="0" w:color="auto"/>
        <w:right w:val="none" w:sz="0" w:space="0" w:color="auto"/>
      </w:divBdr>
    </w:div>
    <w:div w:id="184635450">
      <w:bodyDiv w:val="1"/>
      <w:marLeft w:val="0"/>
      <w:marRight w:val="0"/>
      <w:marTop w:val="0"/>
      <w:marBottom w:val="0"/>
      <w:divBdr>
        <w:top w:val="none" w:sz="0" w:space="0" w:color="auto"/>
        <w:left w:val="none" w:sz="0" w:space="0" w:color="auto"/>
        <w:bottom w:val="none" w:sz="0" w:space="0" w:color="auto"/>
        <w:right w:val="none" w:sz="0" w:space="0" w:color="auto"/>
      </w:divBdr>
    </w:div>
    <w:div w:id="449511961">
      <w:bodyDiv w:val="1"/>
      <w:marLeft w:val="0"/>
      <w:marRight w:val="0"/>
      <w:marTop w:val="0"/>
      <w:marBottom w:val="0"/>
      <w:divBdr>
        <w:top w:val="none" w:sz="0" w:space="0" w:color="auto"/>
        <w:left w:val="none" w:sz="0" w:space="0" w:color="auto"/>
        <w:bottom w:val="none" w:sz="0" w:space="0" w:color="auto"/>
        <w:right w:val="none" w:sz="0" w:space="0" w:color="auto"/>
      </w:divBdr>
    </w:div>
    <w:div w:id="483083878">
      <w:bodyDiv w:val="1"/>
      <w:marLeft w:val="0"/>
      <w:marRight w:val="0"/>
      <w:marTop w:val="0"/>
      <w:marBottom w:val="0"/>
      <w:divBdr>
        <w:top w:val="none" w:sz="0" w:space="0" w:color="auto"/>
        <w:left w:val="none" w:sz="0" w:space="0" w:color="auto"/>
        <w:bottom w:val="none" w:sz="0" w:space="0" w:color="auto"/>
        <w:right w:val="none" w:sz="0" w:space="0" w:color="auto"/>
      </w:divBdr>
    </w:div>
    <w:div w:id="578172966">
      <w:bodyDiv w:val="1"/>
      <w:marLeft w:val="0"/>
      <w:marRight w:val="0"/>
      <w:marTop w:val="0"/>
      <w:marBottom w:val="0"/>
      <w:divBdr>
        <w:top w:val="none" w:sz="0" w:space="0" w:color="auto"/>
        <w:left w:val="none" w:sz="0" w:space="0" w:color="auto"/>
        <w:bottom w:val="none" w:sz="0" w:space="0" w:color="auto"/>
        <w:right w:val="none" w:sz="0" w:space="0" w:color="auto"/>
      </w:divBdr>
    </w:div>
    <w:div w:id="1060251179">
      <w:bodyDiv w:val="1"/>
      <w:marLeft w:val="0"/>
      <w:marRight w:val="0"/>
      <w:marTop w:val="0"/>
      <w:marBottom w:val="0"/>
      <w:divBdr>
        <w:top w:val="none" w:sz="0" w:space="0" w:color="auto"/>
        <w:left w:val="none" w:sz="0" w:space="0" w:color="auto"/>
        <w:bottom w:val="none" w:sz="0" w:space="0" w:color="auto"/>
        <w:right w:val="none" w:sz="0" w:space="0" w:color="auto"/>
      </w:divBdr>
    </w:div>
    <w:div w:id="1502814165">
      <w:bodyDiv w:val="1"/>
      <w:marLeft w:val="0"/>
      <w:marRight w:val="0"/>
      <w:marTop w:val="0"/>
      <w:marBottom w:val="0"/>
      <w:divBdr>
        <w:top w:val="none" w:sz="0" w:space="0" w:color="auto"/>
        <w:left w:val="none" w:sz="0" w:space="0" w:color="auto"/>
        <w:bottom w:val="none" w:sz="0" w:space="0" w:color="auto"/>
        <w:right w:val="none" w:sz="0" w:space="0" w:color="auto"/>
      </w:divBdr>
    </w:div>
    <w:div w:id="1720282386">
      <w:bodyDiv w:val="1"/>
      <w:marLeft w:val="0"/>
      <w:marRight w:val="0"/>
      <w:marTop w:val="0"/>
      <w:marBottom w:val="0"/>
      <w:divBdr>
        <w:top w:val="none" w:sz="0" w:space="0" w:color="auto"/>
        <w:left w:val="none" w:sz="0" w:space="0" w:color="auto"/>
        <w:bottom w:val="none" w:sz="0" w:space="0" w:color="auto"/>
        <w:right w:val="none" w:sz="0" w:space="0" w:color="auto"/>
      </w:divBdr>
    </w:div>
    <w:div w:id="1849754842">
      <w:bodyDiv w:val="1"/>
      <w:marLeft w:val="0"/>
      <w:marRight w:val="0"/>
      <w:marTop w:val="0"/>
      <w:marBottom w:val="0"/>
      <w:divBdr>
        <w:top w:val="none" w:sz="0" w:space="0" w:color="auto"/>
        <w:left w:val="none" w:sz="0" w:space="0" w:color="auto"/>
        <w:bottom w:val="none" w:sz="0" w:space="0" w:color="auto"/>
        <w:right w:val="none" w:sz="0" w:space="0" w:color="auto"/>
      </w:divBdr>
      <w:divsChild>
        <w:div w:id="922223349">
          <w:marLeft w:val="0"/>
          <w:marRight w:val="0"/>
          <w:marTop w:val="0"/>
          <w:marBottom w:val="0"/>
          <w:divBdr>
            <w:top w:val="none" w:sz="0" w:space="0" w:color="auto"/>
            <w:left w:val="none" w:sz="0" w:space="0" w:color="auto"/>
            <w:bottom w:val="none" w:sz="0" w:space="0" w:color="auto"/>
            <w:right w:val="none" w:sz="0" w:space="0" w:color="auto"/>
          </w:divBdr>
          <w:divsChild>
            <w:div w:id="1370030568">
              <w:marLeft w:val="0"/>
              <w:marRight w:val="0"/>
              <w:marTop w:val="0"/>
              <w:marBottom w:val="0"/>
              <w:divBdr>
                <w:top w:val="none" w:sz="0" w:space="0" w:color="auto"/>
                <w:left w:val="none" w:sz="0" w:space="0" w:color="auto"/>
                <w:bottom w:val="none" w:sz="0" w:space="0" w:color="auto"/>
                <w:right w:val="none" w:sz="0" w:space="0" w:color="auto"/>
              </w:divBdr>
              <w:divsChild>
                <w:div w:id="2048992954">
                  <w:marLeft w:val="75"/>
                  <w:marRight w:val="75"/>
                  <w:marTop w:val="0"/>
                  <w:marBottom w:val="0"/>
                  <w:divBdr>
                    <w:top w:val="none" w:sz="0" w:space="0" w:color="auto"/>
                    <w:left w:val="none" w:sz="0" w:space="0" w:color="auto"/>
                    <w:bottom w:val="none" w:sz="0" w:space="0" w:color="auto"/>
                    <w:right w:val="none" w:sz="0" w:space="0" w:color="auto"/>
                  </w:divBdr>
                </w:div>
                <w:div w:id="1293293871">
                  <w:marLeft w:val="0"/>
                  <w:marRight w:val="0"/>
                  <w:marTop w:val="0"/>
                  <w:marBottom w:val="0"/>
                  <w:divBdr>
                    <w:top w:val="none" w:sz="0" w:space="0" w:color="auto"/>
                    <w:left w:val="none" w:sz="0" w:space="0" w:color="auto"/>
                    <w:bottom w:val="none" w:sz="0" w:space="0" w:color="auto"/>
                    <w:right w:val="none" w:sz="0" w:space="0" w:color="auto"/>
                  </w:divBdr>
                </w:div>
                <w:div w:id="2044860270">
                  <w:marLeft w:val="75"/>
                  <w:marRight w:val="75"/>
                  <w:marTop w:val="0"/>
                  <w:marBottom w:val="0"/>
                  <w:divBdr>
                    <w:top w:val="none" w:sz="0" w:space="0" w:color="auto"/>
                    <w:left w:val="none" w:sz="0" w:space="0" w:color="auto"/>
                    <w:bottom w:val="none" w:sz="0" w:space="0" w:color="auto"/>
                    <w:right w:val="none" w:sz="0" w:space="0" w:color="auto"/>
                  </w:divBdr>
                </w:div>
                <w:div w:id="1718507730">
                  <w:marLeft w:val="0"/>
                  <w:marRight w:val="0"/>
                  <w:marTop w:val="0"/>
                  <w:marBottom w:val="0"/>
                  <w:divBdr>
                    <w:top w:val="none" w:sz="0" w:space="0" w:color="auto"/>
                    <w:left w:val="none" w:sz="0" w:space="0" w:color="auto"/>
                    <w:bottom w:val="none" w:sz="0" w:space="0" w:color="auto"/>
                    <w:right w:val="none" w:sz="0" w:space="0" w:color="auto"/>
                  </w:divBdr>
                </w:div>
                <w:div w:id="401678397">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870682535">
      <w:bodyDiv w:val="1"/>
      <w:marLeft w:val="0"/>
      <w:marRight w:val="0"/>
      <w:marTop w:val="0"/>
      <w:marBottom w:val="0"/>
      <w:divBdr>
        <w:top w:val="none" w:sz="0" w:space="0" w:color="auto"/>
        <w:left w:val="none" w:sz="0" w:space="0" w:color="auto"/>
        <w:bottom w:val="none" w:sz="0" w:space="0" w:color="auto"/>
        <w:right w:val="none" w:sz="0" w:space="0" w:color="auto"/>
      </w:divBdr>
      <w:divsChild>
        <w:div w:id="1340890865">
          <w:marLeft w:val="0"/>
          <w:marRight w:val="0"/>
          <w:marTop w:val="0"/>
          <w:marBottom w:val="0"/>
          <w:divBdr>
            <w:top w:val="none" w:sz="0" w:space="0" w:color="auto"/>
            <w:left w:val="none" w:sz="0" w:space="0" w:color="auto"/>
            <w:bottom w:val="none" w:sz="0" w:space="0" w:color="auto"/>
            <w:right w:val="none" w:sz="0" w:space="0" w:color="auto"/>
          </w:divBdr>
          <w:divsChild>
            <w:div w:id="1461072241">
              <w:marLeft w:val="0"/>
              <w:marRight w:val="0"/>
              <w:marTop w:val="0"/>
              <w:marBottom w:val="0"/>
              <w:divBdr>
                <w:top w:val="none" w:sz="0" w:space="0" w:color="auto"/>
                <w:left w:val="none" w:sz="0" w:space="0" w:color="auto"/>
                <w:bottom w:val="none" w:sz="0" w:space="0" w:color="auto"/>
                <w:right w:val="none" w:sz="0" w:space="0" w:color="auto"/>
              </w:divBdr>
              <w:divsChild>
                <w:div w:id="365301478">
                  <w:marLeft w:val="75"/>
                  <w:marRight w:val="75"/>
                  <w:marTop w:val="0"/>
                  <w:marBottom w:val="0"/>
                  <w:divBdr>
                    <w:top w:val="none" w:sz="0" w:space="0" w:color="auto"/>
                    <w:left w:val="none" w:sz="0" w:space="0" w:color="auto"/>
                    <w:bottom w:val="none" w:sz="0" w:space="0" w:color="auto"/>
                    <w:right w:val="none" w:sz="0" w:space="0" w:color="auto"/>
                  </w:divBdr>
                </w:div>
                <w:div w:id="2038582289">
                  <w:marLeft w:val="0"/>
                  <w:marRight w:val="0"/>
                  <w:marTop w:val="0"/>
                  <w:marBottom w:val="0"/>
                  <w:divBdr>
                    <w:top w:val="none" w:sz="0" w:space="0" w:color="auto"/>
                    <w:left w:val="none" w:sz="0" w:space="0" w:color="auto"/>
                    <w:bottom w:val="none" w:sz="0" w:space="0" w:color="auto"/>
                    <w:right w:val="none" w:sz="0" w:space="0" w:color="auto"/>
                  </w:divBdr>
                </w:div>
                <w:div w:id="1918326228">
                  <w:marLeft w:val="75"/>
                  <w:marRight w:val="75"/>
                  <w:marTop w:val="0"/>
                  <w:marBottom w:val="0"/>
                  <w:divBdr>
                    <w:top w:val="none" w:sz="0" w:space="0" w:color="auto"/>
                    <w:left w:val="none" w:sz="0" w:space="0" w:color="auto"/>
                    <w:bottom w:val="none" w:sz="0" w:space="0" w:color="auto"/>
                    <w:right w:val="none" w:sz="0" w:space="0" w:color="auto"/>
                  </w:divBdr>
                </w:div>
                <w:div w:id="349189922">
                  <w:marLeft w:val="0"/>
                  <w:marRight w:val="0"/>
                  <w:marTop w:val="0"/>
                  <w:marBottom w:val="0"/>
                  <w:divBdr>
                    <w:top w:val="none" w:sz="0" w:space="0" w:color="auto"/>
                    <w:left w:val="none" w:sz="0" w:space="0" w:color="auto"/>
                    <w:bottom w:val="none" w:sz="0" w:space="0" w:color="auto"/>
                    <w:right w:val="none" w:sz="0" w:space="0" w:color="auto"/>
                  </w:divBdr>
                </w:div>
                <w:div w:id="972835147">
                  <w:marLeft w:val="75"/>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938128547">
      <w:bodyDiv w:val="1"/>
      <w:marLeft w:val="0"/>
      <w:marRight w:val="0"/>
      <w:marTop w:val="0"/>
      <w:marBottom w:val="0"/>
      <w:divBdr>
        <w:top w:val="none" w:sz="0" w:space="0" w:color="auto"/>
        <w:left w:val="none" w:sz="0" w:space="0" w:color="auto"/>
        <w:bottom w:val="none" w:sz="0" w:space="0" w:color="auto"/>
        <w:right w:val="none" w:sz="0" w:space="0" w:color="auto"/>
      </w:divBdr>
    </w:div>
    <w:div w:id="2133747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hyperlink" Target="https://volunteersuffolk.org.uk/" TargetMode="External"/><Relationship Id="rId26" Type="http://schemas.openxmlformats.org/officeDocument/2006/relationships/hyperlink" Target="https://www.greenlighttrust.org/" TargetMode="External"/><Relationship Id="rId39" Type="http://schemas.openxmlformats.org/officeDocument/2006/relationships/hyperlink" Target="mailto:cdavis@wolseytheatre.co.uk" TargetMode="External"/><Relationship Id="rId21" Type="http://schemas.openxmlformats.org/officeDocument/2006/relationships/image" Target="media/image13.png"/><Relationship Id="rId34" Type="http://schemas.openxmlformats.org/officeDocument/2006/relationships/hyperlink" Target="https://suffolkinformationpartnership.onesuffolk.net/partners/what-partners-do" TargetMode="External"/><Relationship Id="rId42" Type="http://schemas.openxmlformats.org/officeDocument/2006/relationships/hyperlink" Target="https://us.list-manage.com/xCBD6D9ehc4?e=714100469c&amp;c2id=f012e35bff215e63d43e72e40c8db32d" TargetMode="External"/><Relationship Id="rId47" Type="http://schemas.openxmlformats.org/officeDocument/2006/relationships/hyperlink" Target="https://us.list-manage.com/FC3oqd0yLbh?e=714100469c&amp;c2id=f012e35bff215e63d43e72e40c8db32d" TargetMode="External"/><Relationship Id="rId50" Type="http://schemas.openxmlformats.org/officeDocument/2006/relationships/hyperlink" Target="https://us.list-manage.com/1yIG68hkilf?e=714100469c&amp;c2id=f012e35bff215e63d43e72e40c8db32d" TargetMode="External"/><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0.png"/><Relationship Id="rId29" Type="http://schemas.openxmlformats.org/officeDocument/2006/relationships/image" Target="media/image17.jpeg"/><Relationship Id="rId11" Type="http://schemas.openxmlformats.org/officeDocument/2006/relationships/image" Target="media/image6.png"/><Relationship Id="rId24" Type="http://schemas.openxmlformats.org/officeDocument/2006/relationships/hyperlink" Target="https://www.suffolkmind.org.uk/services/rest-hub-ipswich/" TargetMode="External"/><Relationship Id="rId32" Type="http://schemas.openxmlformats.org/officeDocument/2006/relationships/image" Target="media/image20.jpeg"/><Relationship Id="rId37" Type="http://schemas.openxmlformats.org/officeDocument/2006/relationships/hyperlink" Target="https://www.powerfmsa.com.au/events/creative-juices/" TargetMode="External"/><Relationship Id="rId40" Type="http://schemas.openxmlformats.org/officeDocument/2006/relationships/hyperlink" Target="https://us.list-manage.com/ALIbbkhdvrE?e=714100469c&amp;c2id=f012e35bff215e63d43e72e40c8db32d" TargetMode="External"/><Relationship Id="rId45" Type="http://schemas.openxmlformats.org/officeDocument/2006/relationships/hyperlink" Target="https://us.list-manage.com/BZOgJwPRTX7?e=714100469c&amp;c2id=f012e35bff215e63d43e72e40c8db32d" TargetMode="Externa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19" Type="http://schemas.openxmlformats.org/officeDocument/2006/relationships/image" Target="media/image12.png"/><Relationship Id="rId31" Type="http://schemas.openxmlformats.org/officeDocument/2006/relationships/image" Target="media/image19.jpeg"/><Relationship Id="rId44" Type="http://schemas.openxmlformats.org/officeDocument/2006/relationships/hyperlink" Target="mailto:info@suffolkmind.org.uk" TargetMode="External"/><Relationship Id="rId52" Type="http://schemas.openxmlformats.org/officeDocument/2006/relationships/hyperlink" Target="mailto:info@burydropin.org" TargetMode="Externa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hyperlink" Target="https://www.wellbeingnands.co.uk/suffolk/" TargetMode="External"/><Relationship Id="rId27" Type="http://schemas.openxmlformats.org/officeDocument/2006/relationships/image" Target="media/image16.png"/><Relationship Id="rId30" Type="http://schemas.openxmlformats.org/officeDocument/2006/relationships/image" Target="media/image18.jpeg"/><Relationship Id="rId35" Type="http://schemas.openxmlformats.org/officeDocument/2006/relationships/image" Target="media/image22.jpeg"/><Relationship Id="rId43" Type="http://schemas.openxmlformats.org/officeDocument/2006/relationships/hyperlink" Target="https://www.suffolkmind.org.uk/services/gambling-harms/" TargetMode="External"/><Relationship Id="rId48" Type="http://schemas.openxmlformats.org/officeDocument/2006/relationships/hyperlink" Target="https://us.list-manage.com/104odGznn85?e=714100469c&amp;c2id=f012e35bff215e63d43e72e40c8db32d" TargetMode="External"/><Relationship Id="rId8" Type="http://schemas.openxmlformats.org/officeDocument/2006/relationships/image" Target="media/image3.png"/><Relationship Id="rId51" Type="http://schemas.openxmlformats.org/officeDocument/2006/relationships/image" Target="media/image24.png"/><Relationship Id="rId3" Type="http://schemas.openxmlformats.org/officeDocument/2006/relationships/styles" Target="styles.xml"/><Relationship Id="rId12" Type="http://schemas.openxmlformats.org/officeDocument/2006/relationships/image" Target="media/image7.png"/><Relationship Id="rId17" Type="http://schemas.openxmlformats.org/officeDocument/2006/relationships/image" Target="media/image11.png"/><Relationship Id="rId25" Type="http://schemas.openxmlformats.org/officeDocument/2006/relationships/image" Target="media/image15.png"/><Relationship Id="rId33" Type="http://schemas.openxmlformats.org/officeDocument/2006/relationships/image" Target="media/image21.png"/><Relationship Id="rId38" Type="http://schemas.openxmlformats.org/officeDocument/2006/relationships/hyperlink" Target="https://forms.cloud.microsoft/Pages/ResponsePage.aspx?id=7GqcEEZQlUqPPIT2O6GK9EhT1vWUg7NLsCy__J6EXbxUNERSOFU1NFY5Q09HUVFPRzVZWENLSjI3VCQlQCN0PWcu" TargetMode="External"/><Relationship Id="rId46" Type="http://schemas.openxmlformats.org/officeDocument/2006/relationships/hyperlink" Target="mailto:saf@suffolk.gov.uk" TargetMode="External"/><Relationship Id="rId20" Type="http://schemas.openxmlformats.org/officeDocument/2006/relationships/hyperlink" Target="https://www.nsft.nhs.uk/recovery-college/" TargetMode="External"/><Relationship Id="rId41" Type="http://schemas.openxmlformats.org/officeDocument/2006/relationships/hyperlink" Target="mailto:creativeclub@wolseytheatre.co.uk" TargetMode="Externa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5" Type="http://schemas.openxmlformats.org/officeDocument/2006/relationships/hyperlink" Target="https://seetec.co.uk/programme/connect-to-work-suffolk/" TargetMode="External"/><Relationship Id="rId23" Type="http://schemas.openxmlformats.org/officeDocument/2006/relationships/image" Target="media/image14.png"/><Relationship Id="rId28" Type="http://schemas.openxmlformats.org/officeDocument/2006/relationships/hyperlink" Target="https://activlives.org.uk/" TargetMode="External"/><Relationship Id="rId36" Type="http://schemas.openxmlformats.org/officeDocument/2006/relationships/image" Target="media/image23.jpeg"/><Relationship Id="rId49" Type="http://schemas.openxmlformats.org/officeDocument/2006/relationships/hyperlink" Target="https://us.list-manage.com/11cmv1qujgQ?e=714100469c&amp;c2id=f012e35bff215e63d43e72e40c8db32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1C3270-33DF-4A93-A51D-63D571482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439</TotalTime>
  <Pages>1</Pages>
  <Words>2388</Words>
  <Characters>14812</Characters>
  <Application>Microsoft Office Word</Application>
  <DocSecurity>0</DocSecurity>
  <Lines>251</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Webb Heath</dc:creator>
  <cp:keywords/>
  <dc:description/>
  <cp:lastModifiedBy>Melanie Hercus</cp:lastModifiedBy>
  <cp:revision>82</cp:revision>
  <cp:lastPrinted>2026-04-09T08:31:00Z</cp:lastPrinted>
  <dcterms:created xsi:type="dcterms:W3CDTF">2026-09-08T09:03:00Z</dcterms:created>
  <dcterms:modified xsi:type="dcterms:W3CDTF">2026-09-24T16:02:00Z</dcterms:modified>
</cp:coreProperties>
</file>